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791" w:rsidRPr="006B4791" w:rsidRDefault="006B4791" w:rsidP="006B479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hr-HR"/>
        </w:rPr>
      </w:pPr>
      <w:r w:rsidRPr="006B4791">
        <w:rPr>
          <w:rFonts w:ascii="Times New Roman" w:eastAsia="Times New Roman" w:hAnsi="Times New Roman" w:cs="Times New Roman"/>
          <w:b/>
          <w:bCs/>
          <w:caps/>
          <w:kern w:val="36"/>
          <w:sz w:val="48"/>
          <w:szCs w:val="48"/>
          <w:lang w:eastAsia="hr-HR"/>
        </w:rPr>
        <w:t>ministarstvo mora, turizma, prometa i razvitka</w:t>
      </w:r>
    </w:p>
    <w:p w:rsidR="006B4791" w:rsidRPr="006B4791" w:rsidRDefault="006B4791" w:rsidP="006B4791">
      <w:pPr>
        <w:spacing w:before="100" w:beforeAutospacing="1" w:after="100" w:afterAutospacing="1" w:line="240" w:lineRule="auto"/>
        <w:jc w:val="right"/>
        <w:rPr>
          <w:rFonts w:ascii="Times New Roman" w:eastAsia="Times New Roman" w:hAnsi="Times New Roman" w:cs="Times New Roman"/>
          <w:sz w:val="24"/>
          <w:szCs w:val="24"/>
          <w:lang w:eastAsia="hr-HR"/>
        </w:rPr>
      </w:pPr>
      <w:r w:rsidRPr="006B4791">
        <w:rPr>
          <w:rFonts w:ascii="Times New Roman" w:eastAsia="Times New Roman" w:hAnsi="Times New Roman" w:cs="Times New Roman"/>
          <w:b/>
          <w:bCs/>
          <w:sz w:val="24"/>
          <w:szCs w:val="24"/>
          <w:lang w:eastAsia="hr-HR"/>
        </w:rPr>
        <w:t>2600</w:t>
      </w:r>
    </w:p>
    <w:p w:rsidR="006B4791" w:rsidRPr="006B4791" w:rsidRDefault="006B4791" w:rsidP="006B4791">
      <w:pPr>
        <w:spacing w:before="100" w:beforeAutospacing="1" w:after="100" w:afterAutospacing="1" w:line="240" w:lineRule="auto"/>
        <w:rPr>
          <w:rFonts w:ascii="Times New Roman" w:eastAsia="Times New Roman" w:hAnsi="Times New Roman" w:cs="Times New Roman"/>
          <w:sz w:val="24"/>
          <w:szCs w:val="24"/>
          <w:lang w:eastAsia="hr-HR"/>
        </w:rPr>
      </w:pPr>
      <w:r w:rsidRPr="006B4791">
        <w:rPr>
          <w:rFonts w:ascii="Times New Roman" w:eastAsia="Times New Roman" w:hAnsi="Times New Roman" w:cs="Times New Roman"/>
          <w:sz w:val="24"/>
          <w:szCs w:val="24"/>
          <w:lang w:eastAsia="hr-HR"/>
        </w:rPr>
        <w:t>Temeljem članka 10. stavka 7. Zakona o otocima (»Narodne novine« 34/99., 32/02. i 33/06.) i članka 17. Zakona o sustavu državne uprave (»Narodne novine« 75/93., 92/96., 48/99., 15/00., 59/01., 190/03. i 199/03.) ministar mora, turizma, prometa i razvitka donosi</w:t>
      </w:r>
    </w:p>
    <w:p w:rsidR="006B4791" w:rsidRPr="006B4791" w:rsidRDefault="006B4791" w:rsidP="006B479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hr-HR"/>
        </w:rPr>
      </w:pPr>
      <w:r w:rsidRPr="006B4791">
        <w:rPr>
          <w:rFonts w:ascii="Times New Roman" w:eastAsia="Times New Roman" w:hAnsi="Times New Roman" w:cs="Times New Roman"/>
          <w:b/>
          <w:bCs/>
          <w:sz w:val="36"/>
          <w:szCs w:val="36"/>
          <w:lang w:eastAsia="hr-HR"/>
        </w:rPr>
        <w:t>PRAVILNIK</w:t>
      </w:r>
    </w:p>
    <w:p w:rsidR="006B4791" w:rsidRPr="006B4791" w:rsidRDefault="006B4791" w:rsidP="006B479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hr-HR"/>
        </w:rPr>
      </w:pPr>
      <w:r w:rsidRPr="006B4791">
        <w:rPr>
          <w:rFonts w:ascii="Times New Roman" w:eastAsia="Times New Roman" w:hAnsi="Times New Roman" w:cs="Times New Roman"/>
          <w:b/>
          <w:bCs/>
          <w:sz w:val="27"/>
          <w:szCs w:val="27"/>
          <w:lang w:eastAsia="hr-HR"/>
        </w:rPr>
        <w:t>O UVJETIMA, KRITERIJIMA I NAČINU OSTVARIVANJA PRAVA NA BESPLATNI JAVNI OTOČNI CESTOVNI PRIJEVOZ</w:t>
      </w:r>
    </w:p>
    <w:p w:rsidR="006B4791" w:rsidRPr="006B4791" w:rsidRDefault="006B4791" w:rsidP="006B479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B4791">
        <w:rPr>
          <w:rFonts w:ascii="Times New Roman" w:eastAsia="Times New Roman" w:hAnsi="Times New Roman" w:cs="Times New Roman"/>
          <w:sz w:val="24"/>
          <w:szCs w:val="24"/>
          <w:lang w:eastAsia="hr-HR"/>
        </w:rPr>
        <w:t>Članak 1.</w:t>
      </w:r>
    </w:p>
    <w:p w:rsidR="006B4791" w:rsidRPr="006B4791" w:rsidRDefault="006B4791" w:rsidP="006B4791">
      <w:pPr>
        <w:spacing w:before="100" w:beforeAutospacing="1" w:after="100" w:afterAutospacing="1" w:line="240" w:lineRule="auto"/>
        <w:rPr>
          <w:rFonts w:ascii="Times New Roman" w:eastAsia="Times New Roman" w:hAnsi="Times New Roman" w:cs="Times New Roman"/>
          <w:sz w:val="24"/>
          <w:szCs w:val="24"/>
          <w:lang w:eastAsia="hr-HR"/>
        </w:rPr>
      </w:pPr>
      <w:r w:rsidRPr="006B4791">
        <w:rPr>
          <w:rFonts w:ascii="Times New Roman" w:eastAsia="Times New Roman" w:hAnsi="Times New Roman" w:cs="Times New Roman"/>
          <w:sz w:val="24"/>
          <w:szCs w:val="24"/>
          <w:lang w:eastAsia="hr-HR"/>
        </w:rPr>
        <w:t>Ovim Pravilnikom utvrđuju se uvjeti i način ostvarivanja prava na besplatni javni otočni cestovni prijevoz korisnicima iz članka 10. stavka 2. i 5. Zakona o otocima (»Narodne novine« 34/99., 32/02. i 33/06.), te postupak obračuna i ostvarivanja naknade dijela neostvarenih prihoda iz članka 10. stavka 6. istog zakona prijevoznicima koji obavljaju usluge javnog otočnog cestovnog prijevoza.</w:t>
      </w:r>
    </w:p>
    <w:p w:rsidR="006B4791" w:rsidRPr="006B4791" w:rsidRDefault="006B4791" w:rsidP="006B479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B4791">
        <w:rPr>
          <w:rFonts w:ascii="Times New Roman" w:eastAsia="Times New Roman" w:hAnsi="Times New Roman" w:cs="Times New Roman"/>
          <w:sz w:val="24"/>
          <w:szCs w:val="24"/>
          <w:lang w:eastAsia="hr-HR"/>
        </w:rPr>
        <w:t>Članak 2.</w:t>
      </w:r>
    </w:p>
    <w:p w:rsidR="006B4791" w:rsidRPr="006B4791" w:rsidRDefault="006B4791" w:rsidP="006B4791">
      <w:pPr>
        <w:spacing w:before="100" w:beforeAutospacing="1" w:after="100" w:afterAutospacing="1" w:line="240" w:lineRule="auto"/>
        <w:rPr>
          <w:rFonts w:ascii="Times New Roman" w:eastAsia="Times New Roman" w:hAnsi="Times New Roman" w:cs="Times New Roman"/>
          <w:sz w:val="24"/>
          <w:szCs w:val="24"/>
          <w:lang w:eastAsia="hr-HR"/>
        </w:rPr>
      </w:pPr>
      <w:r w:rsidRPr="006B4791">
        <w:rPr>
          <w:rFonts w:ascii="Times New Roman" w:eastAsia="Times New Roman" w:hAnsi="Times New Roman" w:cs="Times New Roman"/>
          <w:sz w:val="24"/>
          <w:szCs w:val="24"/>
          <w:lang w:eastAsia="hr-HR"/>
        </w:rPr>
        <w:t>Obzirom na uvjete i način ostvarivanja prava i vrijeme trajanja besplatnog javnog cestovnog prijevoza korisnike iz članka 10. Zakona o otocima (»Narodne novine« 34/99., 32/02. i 33/06.) dijelimo na sljedeće kategorije:</w:t>
      </w:r>
      <w:r w:rsidRPr="006B4791">
        <w:rPr>
          <w:rFonts w:ascii="Times New Roman" w:eastAsia="Times New Roman" w:hAnsi="Times New Roman" w:cs="Times New Roman"/>
          <w:sz w:val="24"/>
          <w:szCs w:val="24"/>
          <w:lang w:eastAsia="hr-HR"/>
        </w:rPr>
        <w:br/>
        <w:t>– učenici osnovnih škola koji dnevno putuju do škole, a nisu obuhvaćeni organiziranim besplatnim prijevozom sukladno članku 12. stavku 3. Zakona o osnovnom školstvu (»Narodne novine« 59/90., 26/93., 27/93., 7/96., 59/01., 114/01. i 76/05.),</w:t>
      </w:r>
      <w:r w:rsidRPr="006B4791">
        <w:rPr>
          <w:rFonts w:ascii="Times New Roman" w:eastAsia="Times New Roman" w:hAnsi="Times New Roman" w:cs="Times New Roman"/>
          <w:sz w:val="24"/>
          <w:szCs w:val="24"/>
          <w:lang w:eastAsia="hr-HR"/>
        </w:rPr>
        <w:br/>
        <w:t>– učenici srednjih škola i studenti koji svakodnevno putuju do škole ili visokoškolske ustanove izvan mjesta prebivališta,</w:t>
      </w:r>
      <w:r w:rsidRPr="006B4791">
        <w:rPr>
          <w:rFonts w:ascii="Times New Roman" w:eastAsia="Times New Roman" w:hAnsi="Times New Roman" w:cs="Times New Roman"/>
          <w:sz w:val="24"/>
          <w:szCs w:val="24"/>
          <w:lang w:eastAsia="hr-HR"/>
        </w:rPr>
        <w:br/>
        <w:t>– učenici srednjih škola i studenti koji za vrijeme školovanja privremeno borave izvan mjesta prebivališta, a vikendom dolaze u mjesto prebivališta,</w:t>
      </w:r>
      <w:r w:rsidRPr="006B4791">
        <w:rPr>
          <w:rFonts w:ascii="Times New Roman" w:eastAsia="Times New Roman" w:hAnsi="Times New Roman" w:cs="Times New Roman"/>
          <w:sz w:val="24"/>
          <w:szCs w:val="24"/>
          <w:lang w:eastAsia="hr-HR"/>
        </w:rPr>
        <w:br/>
        <w:t>– učenici srednjih škola koji putuju na redovitu učeničku prak</w:t>
      </w:r>
      <w:r w:rsidRPr="006B4791">
        <w:rPr>
          <w:rFonts w:ascii="Times New Roman" w:eastAsia="Times New Roman" w:hAnsi="Times New Roman" w:cs="Times New Roman"/>
          <w:sz w:val="24"/>
          <w:szCs w:val="24"/>
          <w:lang w:eastAsia="hr-HR"/>
        </w:rPr>
        <w:softHyphen/>
        <w:t>su,</w:t>
      </w:r>
      <w:r w:rsidRPr="006B4791">
        <w:rPr>
          <w:rFonts w:ascii="Times New Roman" w:eastAsia="Times New Roman" w:hAnsi="Times New Roman" w:cs="Times New Roman"/>
          <w:sz w:val="24"/>
          <w:szCs w:val="24"/>
          <w:lang w:eastAsia="hr-HR"/>
        </w:rPr>
        <w:br/>
        <w:t>– umirovljenici i osobe starije od 65 godina,</w:t>
      </w:r>
      <w:r w:rsidRPr="006B4791">
        <w:rPr>
          <w:rFonts w:ascii="Times New Roman" w:eastAsia="Times New Roman" w:hAnsi="Times New Roman" w:cs="Times New Roman"/>
          <w:sz w:val="24"/>
          <w:szCs w:val="24"/>
          <w:lang w:eastAsia="hr-HR"/>
        </w:rPr>
        <w:br/>
        <w:t>– invalidne osobe sukladno članku 2. stavku 1. podstavku 3. i 4. Zakona o povlasticama u unutarnjem putničkom prometu (»Narodne novine« 97/00.)</w:t>
      </w:r>
    </w:p>
    <w:p w:rsidR="006B4791" w:rsidRPr="006B4791" w:rsidRDefault="006B4791" w:rsidP="006B479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B4791">
        <w:rPr>
          <w:rFonts w:ascii="Times New Roman" w:eastAsia="Times New Roman" w:hAnsi="Times New Roman" w:cs="Times New Roman"/>
          <w:sz w:val="24"/>
          <w:szCs w:val="24"/>
          <w:lang w:eastAsia="hr-HR"/>
        </w:rPr>
        <w:t>Članak 3.</w:t>
      </w:r>
    </w:p>
    <w:p w:rsidR="006B4791" w:rsidRPr="006B4791" w:rsidRDefault="006B4791" w:rsidP="006B4791">
      <w:pPr>
        <w:spacing w:before="100" w:beforeAutospacing="1" w:after="100" w:afterAutospacing="1" w:line="240" w:lineRule="auto"/>
        <w:rPr>
          <w:rFonts w:ascii="Times New Roman" w:eastAsia="Times New Roman" w:hAnsi="Times New Roman" w:cs="Times New Roman"/>
          <w:sz w:val="24"/>
          <w:szCs w:val="24"/>
          <w:lang w:eastAsia="hr-HR"/>
        </w:rPr>
      </w:pPr>
      <w:r w:rsidRPr="006B4791">
        <w:rPr>
          <w:rFonts w:ascii="Times New Roman" w:eastAsia="Times New Roman" w:hAnsi="Times New Roman" w:cs="Times New Roman"/>
          <w:sz w:val="24"/>
          <w:szCs w:val="24"/>
          <w:lang w:eastAsia="hr-HR"/>
        </w:rPr>
        <w:t>Učenici osnovnih škola koji nisu obuhvaćeni organiziranim besplatnim prijevozom do škole (učenici od 1. do 4. razreda koji putuju do udaljenosti od 3 kilometra, odnosno učenici od 5. do 8. razreda koji putuju do udaljenosti do 5 kilometara) sukladno članku 12. stavku 3. Zakona o osnovnom školstvu (»Narodne novine« 59/90., 26/93., 27/93., 7/96., 59/01., 114/01. i 76/05.), ostvaruju pravo na besplatni prijevoz do škole.</w:t>
      </w:r>
      <w:r w:rsidRPr="006B4791">
        <w:rPr>
          <w:rFonts w:ascii="Times New Roman" w:eastAsia="Times New Roman" w:hAnsi="Times New Roman" w:cs="Times New Roman"/>
          <w:sz w:val="24"/>
          <w:szCs w:val="24"/>
          <w:lang w:eastAsia="hr-HR"/>
        </w:rPr>
        <w:br/>
        <w:t>Osobe iz stavka 1. ovog članka ostvaruju pravo na besplatan prijevoz na način i u rokovima kao i učenici koji to pravo koriste sukladno članku 12. stavku 3. i 4. Zakona o osnovnom školstvu (»Narodne novine« 59/90., 26/93., 27/93., 7/96., 59/01., 114/01. i 76/05.).</w:t>
      </w:r>
    </w:p>
    <w:p w:rsidR="006B4791" w:rsidRPr="006B4791" w:rsidRDefault="006B4791" w:rsidP="006B479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B4791">
        <w:rPr>
          <w:rFonts w:ascii="Times New Roman" w:eastAsia="Times New Roman" w:hAnsi="Times New Roman" w:cs="Times New Roman"/>
          <w:sz w:val="24"/>
          <w:szCs w:val="24"/>
          <w:lang w:eastAsia="hr-HR"/>
        </w:rPr>
        <w:lastRenderedPageBreak/>
        <w:t>Članak 4.</w:t>
      </w:r>
    </w:p>
    <w:p w:rsidR="006B4791" w:rsidRPr="006B4791" w:rsidRDefault="006B4791" w:rsidP="006B4791">
      <w:pPr>
        <w:spacing w:before="100" w:beforeAutospacing="1" w:after="100" w:afterAutospacing="1" w:line="240" w:lineRule="auto"/>
        <w:rPr>
          <w:rFonts w:ascii="Times New Roman" w:eastAsia="Times New Roman" w:hAnsi="Times New Roman" w:cs="Times New Roman"/>
          <w:sz w:val="24"/>
          <w:szCs w:val="24"/>
          <w:lang w:eastAsia="hr-HR"/>
        </w:rPr>
      </w:pPr>
      <w:r w:rsidRPr="006B4791">
        <w:rPr>
          <w:rFonts w:ascii="Times New Roman" w:eastAsia="Times New Roman" w:hAnsi="Times New Roman" w:cs="Times New Roman"/>
          <w:sz w:val="24"/>
          <w:szCs w:val="24"/>
          <w:lang w:eastAsia="hr-HR"/>
        </w:rPr>
        <w:t>Učenici srednjih škola i studenti koji svakodnevno putuju od mjesta prebivališta do škole, odnosno visokoškolske ustanove ostvaruju pravo na besplatan prijevoz do mjesta školovanja ili trajektne luke na otoku, odnosno do prve autobusne stanice na kopnu za premoštene otoke.</w:t>
      </w:r>
      <w:r w:rsidRPr="006B4791">
        <w:rPr>
          <w:rFonts w:ascii="Times New Roman" w:eastAsia="Times New Roman" w:hAnsi="Times New Roman" w:cs="Times New Roman"/>
          <w:sz w:val="24"/>
          <w:szCs w:val="24"/>
          <w:lang w:eastAsia="hr-HR"/>
        </w:rPr>
        <w:br/>
        <w:t xml:space="preserve">Osobe iz stavka 1. ovog članka ostvaruju pravo na besplatan prijevoz </w:t>
      </w:r>
      <w:proofErr w:type="spellStart"/>
      <w:r w:rsidRPr="006B4791">
        <w:rPr>
          <w:rFonts w:ascii="Times New Roman" w:eastAsia="Times New Roman" w:hAnsi="Times New Roman" w:cs="Times New Roman"/>
          <w:sz w:val="24"/>
          <w:szCs w:val="24"/>
          <w:lang w:eastAsia="hr-HR"/>
        </w:rPr>
        <w:t>ishodovanjem</w:t>
      </w:r>
      <w:proofErr w:type="spellEnd"/>
      <w:r w:rsidRPr="006B4791">
        <w:rPr>
          <w:rFonts w:ascii="Times New Roman" w:eastAsia="Times New Roman" w:hAnsi="Times New Roman" w:cs="Times New Roman"/>
          <w:sz w:val="24"/>
          <w:szCs w:val="24"/>
          <w:lang w:eastAsia="hr-HR"/>
        </w:rPr>
        <w:t xml:space="preserve"> pokazne karte temeljem potvrde škole, odnos</w:t>
      </w:r>
      <w:r w:rsidRPr="006B4791">
        <w:rPr>
          <w:rFonts w:ascii="Times New Roman" w:eastAsia="Times New Roman" w:hAnsi="Times New Roman" w:cs="Times New Roman"/>
          <w:sz w:val="24"/>
          <w:szCs w:val="24"/>
          <w:lang w:eastAsia="hr-HR"/>
        </w:rPr>
        <w:softHyphen/>
        <w:t>no visokoškolske ustanove kojom dokazuju status učenika, odnosno studenta.</w:t>
      </w:r>
      <w:r w:rsidRPr="006B4791">
        <w:rPr>
          <w:rFonts w:ascii="Times New Roman" w:eastAsia="Times New Roman" w:hAnsi="Times New Roman" w:cs="Times New Roman"/>
          <w:sz w:val="24"/>
          <w:szCs w:val="24"/>
          <w:lang w:eastAsia="hr-HR"/>
        </w:rPr>
        <w:br/>
        <w:t>Osobe iz stavka 1. ovog članka ostvaruju pravo na besplatan prijevoz u vremenu trajanja školske, odnosno akademske godine – od 1. rujna do 1. srpnja za učenike, odnosno do 15. srpnja za studente, a iznimno i za vrijeme održavanja učeničke prakse.</w:t>
      </w:r>
    </w:p>
    <w:p w:rsidR="006B4791" w:rsidRPr="006B4791" w:rsidRDefault="006B4791" w:rsidP="006B479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B4791">
        <w:rPr>
          <w:rFonts w:ascii="Times New Roman" w:eastAsia="Times New Roman" w:hAnsi="Times New Roman" w:cs="Times New Roman"/>
          <w:sz w:val="24"/>
          <w:szCs w:val="24"/>
          <w:lang w:eastAsia="hr-HR"/>
        </w:rPr>
        <w:t>Članak 5.</w:t>
      </w:r>
    </w:p>
    <w:p w:rsidR="006B4791" w:rsidRPr="006B4791" w:rsidRDefault="006B4791" w:rsidP="006B4791">
      <w:pPr>
        <w:spacing w:before="100" w:beforeAutospacing="1" w:after="100" w:afterAutospacing="1" w:line="240" w:lineRule="auto"/>
        <w:rPr>
          <w:rFonts w:ascii="Times New Roman" w:eastAsia="Times New Roman" w:hAnsi="Times New Roman" w:cs="Times New Roman"/>
          <w:sz w:val="24"/>
          <w:szCs w:val="24"/>
          <w:lang w:eastAsia="hr-HR"/>
        </w:rPr>
      </w:pPr>
      <w:r w:rsidRPr="006B4791">
        <w:rPr>
          <w:rFonts w:ascii="Times New Roman" w:eastAsia="Times New Roman" w:hAnsi="Times New Roman" w:cs="Times New Roman"/>
          <w:sz w:val="24"/>
          <w:szCs w:val="24"/>
          <w:lang w:eastAsia="hr-HR"/>
        </w:rPr>
        <w:t>Učenici srednjih škola i studenti s prebivalištem na otoku koji zbog školovanja privremeno borave izvan mjesta prebivališta imaju pravo na besplatan prijevoz vikendom od mjesta prebivališta do mjesta školovanja na otoku ili trajektne luke na otoku odnosno prve stanice na kopnu za premoštene otoke i natrag.</w:t>
      </w:r>
      <w:r w:rsidRPr="006B4791">
        <w:rPr>
          <w:rFonts w:ascii="Times New Roman" w:eastAsia="Times New Roman" w:hAnsi="Times New Roman" w:cs="Times New Roman"/>
          <w:sz w:val="24"/>
          <w:szCs w:val="24"/>
          <w:lang w:eastAsia="hr-HR"/>
        </w:rPr>
        <w:br/>
        <w:t>Osobe iz stavka 1. ovog članka ostvaruju pravo na onoliko povratnih besplatnih vožnji, sukladno broju vikenda u mjesecu, temeljem potvrde škole, odnosno visokoškolske ustanove kojim dokazuju status učenika, odnosno studenta.</w:t>
      </w:r>
      <w:r w:rsidRPr="006B4791">
        <w:rPr>
          <w:rFonts w:ascii="Times New Roman" w:eastAsia="Times New Roman" w:hAnsi="Times New Roman" w:cs="Times New Roman"/>
          <w:sz w:val="24"/>
          <w:szCs w:val="24"/>
          <w:lang w:eastAsia="hr-HR"/>
        </w:rPr>
        <w:br/>
        <w:t xml:space="preserve">Osobe iz stavka 1. ovog članka ostvaruju pravo na besplatan prijevoz </w:t>
      </w:r>
      <w:proofErr w:type="spellStart"/>
      <w:r w:rsidRPr="006B4791">
        <w:rPr>
          <w:rFonts w:ascii="Times New Roman" w:eastAsia="Times New Roman" w:hAnsi="Times New Roman" w:cs="Times New Roman"/>
          <w:sz w:val="24"/>
          <w:szCs w:val="24"/>
          <w:lang w:eastAsia="hr-HR"/>
        </w:rPr>
        <w:t>ishodovanjem</w:t>
      </w:r>
      <w:proofErr w:type="spellEnd"/>
      <w:r w:rsidRPr="006B4791">
        <w:rPr>
          <w:rFonts w:ascii="Times New Roman" w:eastAsia="Times New Roman" w:hAnsi="Times New Roman" w:cs="Times New Roman"/>
          <w:sz w:val="24"/>
          <w:szCs w:val="24"/>
          <w:lang w:eastAsia="hr-HR"/>
        </w:rPr>
        <w:t xml:space="preserve"> iskaznice temeljem potvrde škole, odnosno visokoškolske ustanove kojom dokazuju status učenika, odnosno studenta.</w:t>
      </w:r>
      <w:r w:rsidRPr="006B4791">
        <w:rPr>
          <w:rFonts w:ascii="Times New Roman" w:eastAsia="Times New Roman" w:hAnsi="Times New Roman" w:cs="Times New Roman"/>
          <w:sz w:val="24"/>
          <w:szCs w:val="24"/>
          <w:lang w:eastAsia="hr-HR"/>
        </w:rPr>
        <w:br/>
        <w:t>Osobe iz stavka 1. ovog članka ostvaruju pravo na besplatan prijevoz u vremenu trajanja školske, odnosno akademske godine – od 1. rujna do 1. srpnja za učenike, odnosno do 15. srpnja za studente, a iznimno i za vrijeme održavanja učeničke prakse.</w:t>
      </w:r>
    </w:p>
    <w:p w:rsidR="006B4791" w:rsidRPr="006B4791" w:rsidRDefault="006B4791" w:rsidP="006B479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B4791">
        <w:rPr>
          <w:rFonts w:ascii="Times New Roman" w:eastAsia="Times New Roman" w:hAnsi="Times New Roman" w:cs="Times New Roman"/>
          <w:sz w:val="24"/>
          <w:szCs w:val="24"/>
          <w:lang w:eastAsia="hr-HR"/>
        </w:rPr>
        <w:t>Članak 6.</w:t>
      </w:r>
    </w:p>
    <w:p w:rsidR="006B4791" w:rsidRPr="006B4791" w:rsidRDefault="006B4791" w:rsidP="006B4791">
      <w:pPr>
        <w:spacing w:before="100" w:beforeAutospacing="1" w:after="100" w:afterAutospacing="1" w:line="240" w:lineRule="auto"/>
        <w:rPr>
          <w:rFonts w:ascii="Times New Roman" w:eastAsia="Times New Roman" w:hAnsi="Times New Roman" w:cs="Times New Roman"/>
          <w:sz w:val="24"/>
          <w:szCs w:val="24"/>
          <w:lang w:eastAsia="hr-HR"/>
        </w:rPr>
      </w:pPr>
      <w:r w:rsidRPr="006B4791">
        <w:rPr>
          <w:rFonts w:ascii="Times New Roman" w:eastAsia="Times New Roman" w:hAnsi="Times New Roman" w:cs="Times New Roman"/>
          <w:sz w:val="24"/>
          <w:szCs w:val="24"/>
          <w:lang w:eastAsia="hr-HR"/>
        </w:rPr>
        <w:t>Učenici srednjih škola sa prebivalištem na otoku koji putuju na redovitu učeničku praksu izvan mjesta prebivališta imaju pravo na besplatan prijevoz do mjesta održavanja učeničke prakse ili trajektne luke na otoku, odnosno do prve autobusne stanice na kopnu za premoštene otoke.</w:t>
      </w:r>
      <w:r w:rsidRPr="006B4791">
        <w:rPr>
          <w:rFonts w:ascii="Times New Roman" w:eastAsia="Times New Roman" w:hAnsi="Times New Roman" w:cs="Times New Roman"/>
          <w:sz w:val="24"/>
          <w:szCs w:val="24"/>
          <w:lang w:eastAsia="hr-HR"/>
        </w:rPr>
        <w:br/>
        <w:t xml:space="preserve">Osobe iz stavka 1. ovog članka ostvaruju pravo na besplatan prijevoz </w:t>
      </w:r>
      <w:proofErr w:type="spellStart"/>
      <w:r w:rsidRPr="006B4791">
        <w:rPr>
          <w:rFonts w:ascii="Times New Roman" w:eastAsia="Times New Roman" w:hAnsi="Times New Roman" w:cs="Times New Roman"/>
          <w:sz w:val="24"/>
          <w:szCs w:val="24"/>
          <w:lang w:eastAsia="hr-HR"/>
        </w:rPr>
        <w:t>ishodovanjem</w:t>
      </w:r>
      <w:proofErr w:type="spellEnd"/>
      <w:r w:rsidRPr="006B4791">
        <w:rPr>
          <w:rFonts w:ascii="Times New Roman" w:eastAsia="Times New Roman" w:hAnsi="Times New Roman" w:cs="Times New Roman"/>
          <w:sz w:val="24"/>
          <w:szCs w:val="24"/>
          <w:lang w:eastAsia="hr-HR"/>
        </w:rPr>
        <w:t xml:space="preserve"> iskaznice temeljem potvrde škole.</w:t>
      </w:r>
      <w:r w:rsidRPr="006B4791">
        <w:rPr>
          <w:rFonts w:ascii="Times New Roman" w:eastAsia="Times New Roman" w:hAnsi="Times New Roman" w:cs="Times New Roman"/>
          <w:sz w:val="24"/>
          <w:szCs w:val="24"/>
          <w:lang w:eastAsia="hr-HR"/>
        </w:rPr>
        <w:br/>
        <w:t>Osobe iz stavka 1. ovog članka ostvaruju pravo na besplatan prijevoz u vremenskom periodu održavanja učeničke prakse.</w:t>
      </w:r>
    </w:p>
    <w:p w:rsidR="006B4791" w:rsidRPr="006B4791" w:rsidRDefault="006B4791" w:rsidP="006B479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B4791">
        <w:rPr>
          <w:rFonts w:ascii="Times New Roman" w:eastAsia="Times New Roman" w:hAnsi="Times New Roman" w:cs="Times New Roman"/>
          <w:sz w:val="24"/>
          <w:szCs w:val="24"/>
          <w:lang w:eastAsia="hr-HR"/>
        </w:rPr>
        <w:t>Članak 7.</w:t>
      </w:r>
    </w:p>
    <w:p w:rsidR="006B4791" w:rsidRPr="006B4791" w:rsidRDefault="006B4791" w:rsidP="006B4791">
      <w:pPr>
        <w:spacing w:before="100" w:beforeAutospacing="1" w:after="100" w:afterAutospacing="1" w:line="240" w:lineRule="auto"/>
        <w:rPr>
          <w:rFonts w:ascii="Times New Roman" w:eastAsia="Times New Roman" w:hAnsi="Times New Roman" w:cs="Times New Roman"/>
          <w:sz w:val="24"/>
          <w:szCs w:val="24"/>
          <w:lang w:eastAsia="hr-HR"/>
        </w:rPr>
      </w:pPr>
      <w:r w:rsidRPr="006B4791">
        <w:rPr>
          <w:rFonts w:ascii="Times New Roman" w:eastAsia="Times New Roman" w:hAnsi="Times New Roman" w:cs="Times New Roman"/>
          <w:sz w:val="24"/>
          <w:szCs w:val="24"/>
          <w:lang w:eastAsia="hr-HR"/>
        </w:rPr>
        <w:t>Umirovljenici i osobe starije od 65 godina s prebivalištem na otoku imaju pravo na besplatan prijevoz u javnom otočnom cestovnom prijevozu, odnosno do prve stanice na kopnu kod premoštenog otoka.</w:t>
      </w:r>
      <w:r w:rsidRPr="006B4791">
        <w:rPr>
          <w:rFonts w:ascii="Times New Roman" w:eastAsia="Times New Roman" w:hAnsi="Times New Roman" w:cs="Times New Roman"/>
          <w:sz w:val="24"/>
          <w:szCs w:val="24"/>
          <w:lang w:eastAsia="hr-HR"/>
        </w:rPr>
        <w:br/>
        <w:t xml:space="preserve">Umirovljenici iz stavka 1. ove točke obvezni su </w:t>
      </w:r>
      <w:proofErr w:type="spellStart"/>
      <w:r w:rsidRPr="006B4791">
        <w:rPr>
          <w:rFonts w:ascii="Times New Roman" w:eastAsia="Times New Roman" w:hAnsi="Times New Roman" w:cs="Times New Roman"/>
          <w:sz w:val="24"/>
          <w:szCs w:val="24"/>
          <w:lang w:eastAsia="hr-HR"/>
        </w:rPr>
        <w:t>ishodovati</w:t>
      </w:r>
      <w:proofErr w:type="spellEnd"/>
      <w:r w:rsidRPr="006B4791">
        <w:rPr>
          <w:rFonts w:ascii="Times New Roman" w:eastAsia="Times New Roman" w:hAnsi="Times New Roman" w:cs="Times New Roman"/>
          <w:sz w:val="24"/>
          <w:szCs w:val="24"/>
          <w:lang w:eastAsia="hr-HR"/>
        </w:rPr>
        <w:t xml:space="preserve"> pokazne karte temeljem potvrde o statusu umirovljenika (potvrda o primitku mirovine) i osobne iskaznice.</w:t>
      </w:r>
      <w:r w:rsidRPr="006B4791">
        <w:rPr>
          <w:rFonts w:ascii="Times New Roman" w:eastAsia="Times New Roman" w:hAnsi="Times New Roman" w:cs="Times New Roman"/>
          <w:sz w:val="24"/>
          <w:szCs w:val="24"/>
          <w:lang w:eastAsia="hr-HR"/>
        </w:rPr>
        <w:br/>
        <w:t>Osobe starije od 65 godina iz stavka 1. ove točke pravo na besplatan prijevoz u javnom cestovnom otočnom prijevozu ostvaruju samo predočenjem osobne iskaznice.</w:t>
      </w:r>
      <w:r w:rsidRPr="006B4791">
        <w:rPr>
          <w:rFonts w:ascii="Times New Roman" w:eastAsia="Times New Roman" w:hAnsi="Times New Roman" w:cs="Times New Roman"/>
          <w:sz w:val="24"/>
          <w:szCs w:val="24"/>
          <w:lang w:eastAsia="hr-HR"/>
        </w:rPr>
        <w:br/>
        <w:t>Osobe iz stavka 1. ove točke besplatan prijevoz ostvaruju na neodređeno vrijeme.</w:t>
      </w:r>
    </w:p>
    <w:p w:rsidR="006B4791" w:rsidRPr="006B4791" w:rsidRDefault="006B4791" w:rsidP="006B479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B4791">
        <w:rPr>
          <w:rFonts w:ascii="Times New Roman" w:eastAsia="Times New Roman" w:hAnsi="Times New Roman" w:cs="Times New Roman"/>
          <w:sz w:val="24"/>
          <w:szCs w:val="24"/>
          <w:lang w:eastAsia="hr-HR"/>
        </w:rPr>
        <w:t>Članak 8.</w:t>
      </w:r>
    </w:p>
    <w:p w:rsidR="006B4791" w:rsidRPr="006B4791" w:rsidRDefault="006B4791" w:rsidP="006B4791">
      <w:pPr>
        <w:spacing w:before="100" w:beforeAutospacing="1" w:after="100" w:afterAutospacing="1" w:line="240" w:lineRule="auto"/>
        <w:rPr>
          <w:rFonts w:ascii="Times New Roman" w:eastAsia="Times New Roman" w:hAnsi="Times New Roman" w:cs="Times New Roman"/>
          <w:sz w:val="24"/>
          <w:szCs w:val="24"/>
          <w:lang w:eastAsia="hr-HR"/>
        </w:rPr>
      </w:pPr>
      <w:r w:rsidRPr="006B4791">
        <w:rPr>
          <w:rFonts w:ascii="Times New Roman" w:eastAsia="Times New Roman" w:hAnsi="Times New Roman" w:cs="Times New Roman"/>
          <w:sz w:val="24"/>
          <w:szCs w:val="24"/>
          <w:lang w:eastAsia="hr-HR"/>
        </w:rPr>
        <w:lastRenderedPageBreak/>
        <w:t>Temeljem članka 10. stavka 6. Zakona o otocima (»Narodne novine« 34/99., 32/02. i 33/06.) i studije »Kriteriji za subvencioniranje javnog cestovnog prijevoza na otocima« izrađene od Instituta prometa i veza utvrđuju se koeficijenti naknade dijela neostvarenih prihoda za izračun naknade koja pripada prijevozniku javnog otoč</w:t>
      </w:r>
      <w:r w:rsidRPr="006B4791">
        <w:rPr>
          <w:rFonts w:ascii="Times New Roman" w:eastAsia="Times New Roman" w:hAnsi="Times New Roman" w:cs="Times New Roman"/>
          <w:sz w:val="24"/>
          <w:szCs w:val="24"/>
          <w:lang w:eastAsia="hr-HR"/>
        </w:rPr>
        <w:softHyphen/>
        <w:t>nog cestovnog prijevoza za pružanje usluga besplatnog prijevoza kategorijama putnika navedenih u člancima 3., 4., 5., 6. i 7. ovog Pravilnika, a čije vrijednosti dajemo u sljedećoj tabeli:</w:t>
      </w:r>
    </w:p>
    <w:tbl>
      <w:tblPr>
        <w:tblW w:w="0" w:type="auto"/>
        <w:tblInd w:w="45" w:type="dxa"/>
        <w:tblCellMar>
          <w:left w:w="0" w:type="dxa"/>
          <w:right w:w="0" w:type="dxa"/>
        </w:tblCellMar>
        <w:tblLook w:val="04A0" w:firstRow="1" w:lastRow="0" w:firstColumn="1" w:lastColumn="0" w:noHBand="0" w:noVBand="1"/>
      </w:tblPr>
      <w:tblGrid>
        <w:gridCol w:w="1577"/>
        <w:gridCol w:w="3213"/>
      </w:tblGrid>
      <w:tr w:rsidR="006B4791" w:rsidRPr="006B4791" w:rsidTr="006B4791">
        <w:trPr>
          <w:trHeight w:val="60"/>
        </w:trPr>
        <w:tc>
          <w:tcPr>
            <w:tcW w:w="1577" w:type="dxa"/>
            <w:tcBorders>
              <w:top w:val="single" w:sz="8" w:space="0" w:color="000000"/>
              <w:left w:val="single" w:sz="8" w:space="0" w:color="000000"/>
              <w:bottom w:val="single" w:sz="8" w:space="0" w:color="000000"/>
              <w:right w:val="single" w:sz="8" w:space="0" w:color="000000"/>
            </w:tcBorders>
            <w:tcMar>
              <w:top w:w="45" w:type="dxa"/>
              <w:left w:w="45" w:type="dxa"/>
              <w:bottom w:w="57" w:type="dxa"/>
              <w:right w:w="45" w:type="dxa"/>
            </w:tcMar>
            <w:vAlign w:val="center"/>
            <w:hideMark/>
          </w:tcPr>
          <w:p w:rsidR="006B4791" w:rsidRPr="006B4791" w:rsidRDefault="006B4791" w:rsidP="006B4791">
            <w:pPr>
              <w:spacing w:before="100" w:beforeAutospacing="1" w:after="100" w:afterAutospacing="1" w:line="240" w:lineRule="auto"/>
              <w:jc w:val="center"/>
              <w:rPr>
                <w:rFonts w:ascii="Times New Roman" w:eastAsia="Times New Roman" w:hAnsi="Times New Roman" w:cs="Times New Roman"/>
                <w:sz w:val="20"/>
                <w:szCs w:val="20"/>
                <w:lang w:eastAsia="hr-HR"/>
              </w:rPr>
            </w:pPr>
            <w:r w:rsidRPr="006B4791">
              <w:rPr>
                <w:rFonts w:ascii="Times New Roman" w:eastAsia="Times New Roman" w:hAnsi="Times New Roman" w:cs="Times New Roman"/>
                <w:lang w:eastAsia="hr-HR"/>
              </w:rPr>
              <w:t>Koeficijent naknade</w:t>
            </w:r>
          </w:p>
        </w:tc>
        <w:tc>
          <w:tcPr>
            <w:tcW w:w="3213" w:type="dxa"/>
            <w:tcBorders>
              <w:top w:val="single" w:sz="8" w:space="0" w:color="000000"/>
              <w:left w:val="nil"/>
              <w:bottom w:val="single" w:sz="8" w:space="0" w:color="000000"/>
              <w:right w:val="single" w:sz="8" w:space="0" w:color="000000"/>
            </w:tcBorders>
            <w:tcMar>
              <w:top w:w="45" w:type="dxa"/>
              <w:left w:w="45" w:type="dxa"/>
              <w:bottom w:w="57" w:type="dxa"/>
              <w:right w:w="45" w:type="dxa"/>
            </w:tcMar>
            <w:vAlign w:val="center"/>
            <w:hideMark/>
          </w:tcPr>
          <w:p w:rsidR="006B4791" w:rsidRPr="006B4791" w:rsidRDefault="006B4791" w:rsidP="006B4791">
            <w:pPr>
              <w:spacing w:before="100" w:beforeAutospacing="1" w:after="100" w:afterAutospacing="1" w:line="240" w:lineRule="auto"/>
              <w:jc w:val="center"/>
              <w:rPr>
                <w:rFonts w:ascii="Times New Roman" w:eastAsia="Times New Roman" w:hAnsi="Times New Roman" w:cs="Times New Roman"/>
                <w:sz w:val="20"/>
                <w:szCs w:val="20"/>
                <w:lang w:eastAsia="hr-HR"/>
              </w:rPr>
            </w:pPr>
            <w:r w:rsidRPr="006B4791">
              <w:rPr>
                <w:rFonts w:ascii="Times New Roman" w:eastAsia="Times New Roman" w:hAnsi="Times New Roman" w:cs="Times New Roman"/>
                <w:lang w:eastAsia="hr-HR"/>
              </w:rPr>
              <w:t>Otoci</w:t>
            </w:r>
          </w:p>
        </w:tc>
      </w:tr>
      <w:tr w:rsidR="006B4791" w:rsidRPr="006B4791" w:rsidTr="006B4791">
        <w:trPr>
          <w:trHeight w:val="60"/>
        </w:trPr>
        <w:tc>
          <w:tcPr>
            <w:tcW w:w="1577" w:type="dxa"/>
            <w:tcBorders>
              <w:top w:val="nil"/>
              <w:left w:val="single" w:sz="8" w:space="0" w:color="000000"/>
              <w:bottom w:val="single" w:sz="8" w:space="0" w:color="000000"/>
              <w:right w:val="single" w:sz="8" w:space="0" w:color="000000"/>
            </w:tcBorders>
            <w:tcMar>
              <w:top w:w="45" w:type="dxa"/>
              <w:left w:w="45" w:type="dxa"/>
              <w:bottom w:w="57" w:type="dxa"/>
              <w:right w:w="45" w:type="dxa"/>
            </w:tcMar>
            <w:hideMark/>
          </w:tcPr>
          <w:p w:rsidR="006B4791" w:rsidRPr="006B4791" w:rsidRDefault="006B4791" w:rsidP="006B4791">
            <w:pPr>
              <w:spacing w:before="100" w:beforeAutospacing="1" w:after="100" w:afterAutospacing="1" w:line="240" w:lineRule="auto"/>
              <w:jc w:val="center"/>
              <w:rPr>
                <w:rFonts w:ascii="Times New Roman" w:eastAsia="Times New Roman" w:hAnsi="Times New Roman" w:cs="Times New Roman"/>
                <w:sz w:val="20"/>
                <w:szCs w:val="20"/>
                <w:lang w:eastAsia="hr-HR"/>
              </w:rPr>
            </w:pPr>
            <w:r w:rsidRPr="006B4791">
              <w:rPr>
                <w:rFonts w:ascii="Times New Roman" w:eastAsia="Times New Roman" w:hAnsi="Times New Roman" w:cs="Times New Roman"/>
                <w:lang w:eastAsia="hr-HR"/>
              </w:rPr>
              <w:t>0,525</w:t>
            </w:r>
          </w:p>
        </w:tc>
        <w:tc>
          <w:tcPr>
            <w:tcW w:w="3213" w:type="dxa"/>
            <w:tcBorders>
              <w:top w:val="nil"/>
              <w:left w:val="nil"/>
              <w:bottom w:val="single" w:sz="8" w:space="0" w:color="000000"/>
              <w:right w:val="single" w:sz="8" w:space="0" w:color="000000"/>
            </w:tcBorders>
            <w:tcMar>
              <w:top w:w="45" w:type="dxa"/>
              <w:left w:w="45" w:type="dxa"/>
              <w:bottom w:w="57" w:type="dxa"/>
              <w:right w:w="45" w:type="dxa"/>
            </w:tcMar>
            <w:hideMark/>
          </w:tcPr>
          <w:p w:rsidR="006B4791" w:rsidRPr="006B4791" w:rsidRDefault="006B4791" w:rsidP="006B4791">
            <w:pPr>
              <w:spacing w:before="100" w:beforeAutospacing="1" w:after="100" w:afterAutospacing="1" w:line="240" w:lineRule="auto"/>
              <w:rPr>
                <w:rFonts w:ascii="Times New Roman" w:eastAsia="Times New Roman" w:hAnsi="Times New Roman" w:cs="Times New Roman"/>
                <w:sz w:val="20"/>
                <w:szCs w:val="20"/>
                <w:lang w:eastAsia="hr-HR"/>
              </w:rPr>
            </w:pPr>
            <w:r w:rsidRPr="006B4791">
              <w:rPr>
                <w:rFonts w:ascii="Times New Roman" w:eastAsia="Times New Roman" w:hAnsi="Times New Roman" w:cs="Times New Roman"/>
                <w:lang w:eastAsia="hr-HR"/>
              </w:rPr>
              <w:t>Krk, Cres, Lošinj, Rab, Ugljan, Pašman</w:t>
            </w:r>
          </w:p>
        </w:tc>
      </w:tr>
      <w:tr w:rsidR="006B4791" w:rsidRPr="006B4791" w:rsidTr="006B4791">
        <w:trPr>
          <w:trHeight w:val="60"/>
        </w:trPr>
        <w:tc>
          <w:tcPr>
            <w:tcW w:w="1577" w:type="dxa"/>
            <w:tcBorders>
              <w:top w:val="nil"/>
              <w:left w:val="single" w:sz="8" w:space="0" w:color="000000"/>
              <w:bottom w:val="single" w:sz="8" w:space="0" w:color="000000"/>
              <w:right w:val="single" w:sz="8" w:space="0" w:color="000000"/>
            </w:tcBorders>
            <w:tcMar>
              <w:top w:w="45" w:type="dxa"/>
              <w:left w:w="45" w:type="dxa"/>
              <w:bottom w:w="57" w:type="dxa"/>
              <w:right w:w="45" w:type="dxa"/>
            </w:tcMar>
            <w:hideMark/>
          </w:tcPr>
          <w:p w:rsidR="006B4791" w:rsidRPr="006B4791" w:rsidRDefault="006B4791" w:rsidP="006B4791">
            <w:pPr>
              <w:spacing w:before="100" w:beforeAutospacing="1" w:after="100" w:afterAutospacing="1" w:line="240" w:lineRule="auto"/>
              <w:jc w:val="center"/>
              <w:rPr>
                <w:rFonts w:ascii="Times New Roman" w:eastAsia="Times New Roman" w:hAnsi="Times New Roman" w:cs="Times New Roman"/>
                <w:sz w:val="20"/>
                <w:szCs w:val="20"/>
                <w:lang w:eastAsia="hr-HR"/>
              </w:rPr>
            </w:pPr>
            <w:r w:rsidRPr="006B4791">
              <w:rPr>
                <w:rFonts w:ascii="Times New Roman" w:eastAsia="Times New Roman" w:hAnsi="Times New Roman" w:cs="Times New Roman"/>
                <w:lang w:eastAsia="hr-HR"/>
              </w:rPr>
              <w:t>0,637</w:t>
            </w:r>
          </w:p>
        </w:tc>
        <w:tc>
          <w:tcPr>
            <w:tcW w:w="3213" w:type="dxa"/>
            <w:tcBorders>
              <w:top w:val="nil"/>
              <w:left w:val="nil"/>
              <w:bottom w:val="single" w:sz="8" w:space="0" w:color="000000"/>
              <w:right w:val="single" w:sz="8" w:space="0" w:color="000000"/>
            </w:tcBorders>
            <w:tcMar>
              <w:top w:w="45" w:type="dxa"/>
              <w:left w:w="45" w:type="dxa"/>
              <w:bottom w:w="57" w:type="dxa"/>
              <w:right w:w="45" w:type="dxa"/>
            </w:tcMar>
            <w:hideMark/>
          </w:tcPr>
          <w:p w:rsidR="006B4791" w:rsidRPr="006B4791" w:rsidRDefault="006B4791" w:rsidP="006B4791">
            <w:pPr>
              <w:spacing w:before="100" w:beforeAutospacing="1" w:after="100" w:afterAutospacing="1" w:line="240" w:lineRule="auto"/>
              <w:rPr>
                <w:rFonts w:ascii="Times New Roman" w:eastAsia="Times New Roman" w:hAnsi="Times New Roman" w:cs="Times New Roman"/>
                <w:sz w:val="20"/>
                <w:szCs w:val="20"/>
                <w:lang w:eastAsia="hr-HR"/>
              </w:rPr>
            </w:pPr>
            <w:r w:rsidRPr="006B4791">
              <w:rPr>
                <w:rFonts w:ascii="Times New Roman" w:eastAsia="Times New Roman" w:hAnsi="Times New Roman" w:cs="Times New Roman"/>
                <w:lang w:eastAsia="hr-HR"/>
              </w:rPr>
              <w:t>Hvar, Korčula, Pelješac</w:t>
            </w:r>
          </w:p>
        </w:tc>
      </w:tr>
      <w:tr w:rsidR="006B4791" w:rsidRPr="006B4791" w:rsidTr="006B4791">
        <w:trPr>
          <w:trHeight w:val="60"/>
        </w:trPr>
        <w:tc>
          <w:tcPr>
            <w:tcW w:w="1577" w:type="dxa"/>
            <w:tcBorders>
              <w:top w:val="nil"/>
              <w:left w:val="single" w:sz="8" w:space="0" w:color="000000"/>
              <w:bottom w:val="single" w:sz="8" w:space="0" w:color="000000"/>
              <w:right w:val="single" w:sz="8" w:space="0" w:color="000000"/>
            </w:tcBorders>
            <w:tcMar>
              <w:top w:w="45" w:type="dxa"/>
              <w:left w:w="45" w:type="dxa"/>
              <w:bottom w:w="57" w:type="dxa"/>
              <w:right w:w="45" w:type="dxa"/>
            </w:tcMar>
            <w:hideMark/>
          </w:tcPr>
          <w:p w:rsidR="006B4791" w:rsidRPr="006B4791" w:rsidRDefault="006B4791" w:rsidP="006B4791">
            <w:pPr>
              <w:spacing w:before="100" w:beforeAutospacing="1" w:after="100" w:afterAutospacing="1" w:line="240" w:lineRule="auto"/>
              <w:jc w:val="center"/>
              <w:rPr>
                <w:rFonts w:ascii="Times New Roman" w:eastAsia="Times New Roman" w:hAnsi="Times New Roman" w:cs="Times New Roman"/>
                <w:sz w:val="20"/>
                <w:szCs w:val="20"/>
                <w:lang w:eastAsia="hr-HR"/>
              </w:rPr>
            </w:pPr>
            <w:r w:rsidRPr="006B4791">
              <w:rPr>
                <w:rFonts w:ascii="Times New Roman" w:eastAsia="Times New Roman" w:hAnsi="Times New Roman" w:cs="Times New Roman"/>
                <w:lang w:eastAsia="hr-HR"/>
              </w:rPr>
              <w:t>0,750</w:t>
            </w:r>
          </w:p>
        </w:tc>
        <w:tc>
          <w:tcPr>
            <w:tcW w:w="3213" w:type="dxa"/>
            <w:tcBorders>
              <w:top w:val="nil"/>
              <w:left w:val="nil"/>
              <w:bottom w:val="single" w:sz="8" w:space="0" w:color="000000"/>
              <w:right w:val="single" w:sz="8" w:space="0" w:color="000000"/>
            </w:tcBorders>
            <w:tcMar>
              <w:top w:w="45" w:type="dxa"/>
              <w:left w:w="45" w:type="dxa"/>
              <w:bottom w:w="57" w:type="dxa"/>
              <w:right w:w="45" w:type="dxa"/>
            </w:tcMar>
            <w:hideMark/>
          </w:tcPr>
          <w:p w:rsidR="006B4791" w:rsidRPr="006B4791" w:rsidRDefault="006B4791" w:rsidP="006B4791">
            <w:pPr>
              <w:spacing w:before="100" w:beforeAutospacing="1" w:after="100" w:afterAutospacing="1" w:line="240" w:lineRule="auto"/>
              <w:rPr>
                <w:rFonts w:ascii="Times New Roman" w:eastAsia="Times New Roman" w:hAnsi="Times New Roman" w:cs="Times New Roman"/>
                <w:sz w:val="20"/>
                <w:szCs w:val="20"/>
                <w:lang w:eastAsia="hr-HR"/>
              </w:rPr>
            </w:pPr>
            <w:r w:rsidRPr="006B4791">
              <w:rPr>
                <w:rFonts w:ascii="Times New Roman" w:eastAsia="Times New Roman" w:hAnsi="Times New Roman" w:cs="Times New Roman"/>
                <w:lang w:eastAsia="hr-HR"/>
              </w:rPr>
              <w:t>Pag, Brač</w:t>
            </w:r>
          </w:p>
        </w:tc>
      </w:tr>
      <w:tr w:rsidR="006B4791" w:rsidRPr="006B4791" w:rsidTr="006B4791">
        <w:trPr>
          <w:trHeight w:val="60"/>
        </w:trPr>
        <w:tc>
          <w:tcPr>
            <w:tcW w:w="1577" w:type="dxa"/>
            <w:tcBorders>
              <w:top w:val="nil"/>
              <w:left w:val="single" w:sz="8" w:space="0" w:color="000000"/>
              <w:bottom w:val="single" w:sz="8" w:space="0" w:color="000000"/>
              <w:right w:val="single" w:sz="8" w:space="0" w:color="000000"/>
            </w:tcBorders>
            <w:tcMar>
              <w:top w:w="45" w:type="dxa"/>
              <w:left w:w="45" w:type="dxa"/>
              <w:bottom w:w="57" w:type="dxa"/>
              <w:right w:w="45" w:type="dxa"/>
            </w:tcMar>
            <w:hideMark/>
          </w:tcPr>
          <w:p w:rsidR="006B4791" w:rsidRPr="006B4791" w:rsidRDefault="006B4791" w:rsidP="006B4791">
            <w:pPr>
              <w:spacing w:before="100" w:beforeAutospacing="1" w:after="100" w:afterAutospacing="1" w:line="240" w:lineRule="auto"/>
              <w:jc w:val="center"/>
              <w:rPr>
                <w:rFonts w:ascii="Times New Roman" w:eastAsia="Times New Roman" w:hAnsi="Times New Roman" w:cs="Times New Roman"/>
                <w:sz w:val="20"/>
                <w:szCs w:val="20"/>
                <w:lang w:eastAsia="hr-HR"/>
              </w:rPr>
            </w:pPr>
            <w:r w:rsidRPr="006B4791">
              <w:rPr>
                <w:rFonts w:ascii="Times New Roman" w:eastAsia="Times New Roman" w:hAnsi="Times New Roman" w:cs="Times New Roman"/>
                <w:lang w:eastAsia="hr-HR"/>
              </w:rPr>
              <w:t>0,975</w:t>
            </w:r>
          </w:p>
        </w:tc>
        <w:tc>
          <w:tcPr>
            <w:tcW w:w="3213" w:type="dxa"/>
            <w:tcBorders>
              <w:top w:val="nil"/>
              <w:left w:val="nil"/>
              <w:bottom w:val="single" w:sz="8" w:space="0" w:color="000000"/>
              <w:right w:val="single" w:sz="8" w:space="0" w:color="000000"/>
            </w:tcBorders>
            <w:tcMar>
              <w:top w:w="45" w:type="dxa"/>
              <w:left w:w="45" w:type="dxa"/>
              <w:bottom w:w="57" w:type="dxa"/>
              <w:right w:w="45" w:type="dxa"/>
            </w:tcMar>
            <w:hideMark/>
          </w:tcPr>
          <w:p w:rsidR="006B4791" w:rsidRPr="006B4791" w:rsidRDefault="006B4791" w:rsidP="006B4791">
            <w:pPr>
              <w:spacing w:before="100" w:beforeAutospacing="1" w:after="100" w:afterAutospacing="1" w:line="240" w:lineRule="auto"/>
              <w:rPr>
                <w:rFonts w:ascii="Times New Roman" w:eastAsia="Times New Roman" w:hAnsi="Times New Roman" w:cs="Times New Roman"/>
                <w:sz w:val="20"/>
                <w:szCs w:val="20"/>
                <w:lang w:eastAsia="hr-HR"/>
              </w:rPr>
            </w:pPr>
            <w:r w:rsidRPr="006B4791">
              <w:rPr>
                <w:rFonts w:ascii="Times New Roman" w:eastAsia="Times New Roman" w:hAnsi="Times New Roman" w:cs="Times New Roman"/>
                <w:lang w:eastAsia="hr-HR"/>
              </w:rPr>
              <w:t>Šolta</w:t>
            </w:r>
          </w:p>
        </w:tc>
      </w:tr>
      <w:tr w:rsidR="006B4791" w:rsidRPr="006B4791" w:rsidTr="006B4791">
        <w:trPr>
          <w:trHeight w:val="60"/>
        </w:trPr>
        <w:tc>
          <w:tcPr>
            <w:tcW w:w="1577" w:type="dxa"/>
            <w:tcBorders>
              <w:top w:val="nil"/>
              <w:left w:val="single" w:sz="8" w:space="0" w:color="000000"/>
              <w:bottom w:val="single" w:sz="8" w:space="0" w:color="000000"/>
              <w:right w:val="single" w:sz="8" w:space="0" w:color="000000"/>
            </w:tcBorders>
            <w:tcMar>
              <w:top w:w="45" w:type="dxa"/>
              <w:left w:w="45" w:type="dxa"/>
              <w:bottom w:w="57" w:type="dxa"/>
              <w:right w:w="45" w:type="dxa"/>
            </w:tcMar>
            <w:hideMark/>
          </w:tcPr>
          <w:p w:rsidR="006B4791" w:rsidRPr="006B4791" w:rsidRDefault="006B4791" w:rsidP="006B4791">
            <w:pPr>
              <w:spacing w:before="100" w:beforeAutospacing="1" w:after="100" w:afterAutospacing="1" w:line="240" w:lineRule="auto"/>
              <w:jc w:val="center"/>
              <w:rPr>
                <w:rFonts w:ascii="Times New Roman" w:eastAsia="Times New Roman" w:hAnsi="Times New Roman" w:cs="Times New Roman"/>
                <w:sz w:val="20"/>
                <w:szCs w:val="20"/>
                <w:lang w:eastAsia="hr-HR"/>
              </w:rPr>
            </w:pPr>
            <w:r w:rsidRPr="006B4791">
              <w:rPr>
                <w:rFonts w:ascii="Times New Roman" w:eastAsia="Times New Roman" w:hAnsi="Times New Roman" w:cs="Times New Roman"/>
                <w:lang w:eastAsia="hr-HR"/>
              </w:rPr>
              <w:t>1,000</w:t>
            </w:r>
          </w:p>
        </w:tc>
        <w:tc>
          <w:tcPr>
            <w:tcW w:w="3213" w:type="dxa"/>
            <w:tcBorders>
              <w:top w:val="nil"/>
              <w:left w:val="nil"/>
              <w:bottom w:val="single" w:sz="8" w:space="0" w:color="000000"/>
              <w:right w:val="single" w:sz="8" w:space="0" w:color="000000"/>
            </w:tcBorders>
            <w:tcMar>
              <w:top w:w="45" w:type="dxa"/>
              <w:left w:w="45" w:type="dxa"/>
              <w:bottom w:w="57" w:type="dxa"/>
              <w:right w:w="45" w:type="dxa"/>
            </w:tcMar>
            <w:hideMark/>
          </w:tcPr>
          <w:p w:rsidR="006B4791" w:rsidRPr="006B4791" w:rsidRDefault="006B4791" w:rsidP="006B4791">
            <w:pPr>
              <w:spacing w:before="100" w:beforeAutospacing="1" w:after="100" w:afterAutospacing="1" w:line="240" w:lineRule="auto"/>
              <w:rPr>
                <w:rFonts w:ascii="Times New Roman" w:eastAsia="Times New Roman" w:hAnsi="Times New Roman" w:cs="Times New Roman"/>
                <w:sz w:val="20"/>
                <w:szCs w:val="20"/>
                <w:lang w:eastAsia="hr-HR"/>
              </w:rPr>
            </w:pPr>
            <w:r w:rsidRPr="006B4791">
              <w:rPr>
                <w:rFonts w:ascii="Times New Roman" w:eastAsia="Times New Roman" w:hAnsi="Times New Roman" w:cs="Times New Roman"/>
                <w:lang w:eastAsia="hr-HR"/>
              </w:rPr>
              <w:t>Vis</w:t>
            </w:r>
          </w:p>
        </w:tc>
      </w:tr>
      <w:tr w:rsidR="006B4791" w:rsidRPr="006B4791" w:rsidTr="006B4791">
        <w:trPr>
          <w:trHeight w:val="60"/>
        </w:trPr>
        <w:tc>
          <w:tcPr>
            <w:tcW w:w="1577" w:type="dxa"/>
            <w:tcBorders>
              <w:top w:val="nil"/>
              <w:left w:val="single" w:sz="8" w:space="0" w:color="000000"/>
              <w:bottom w:val="single" w:sz="8" w:space="0" w:color="000000"/>
              <w:right w:val="single" w:sz="8" w:space="0" w:color="000000"/>
            </w:tcBorders>
            <w:tcMar>
              <w:top w:w="45" w:type="dxa"/>
              <w:left w:w="45" w:type="dxa"/>
              <w:bottom w:w="57" w:type="dxa"/>
              <w:right w:w="45" w:type="dxa"/>
            </w:tcMar>
            <w:hideMark/>
          </w:tcPr>
          <w:p w:rsidR="006B4791" w:rsidRPr="006B4791" w:rsidRDefault="006B4791" w:rsidP="006B4791">
            <w:pPr>
              <w:spacing w:before="100" w:beforeAutospacing="1" w:after="100" w:afterAutospacing="1" w:line="240" w:lineRule="auto"/>
              <w:jc w:val="center"/>
              <w:rPr>
                <w:rFonts w:ascii="Times New Roman" w:eastAsia="Times New Roman" w:hAnsi="Times New Roman" w:cs="Times New Roman"/>
                <w:sz w:val="20"/>
                <w:szCs w:val="20"/>
                <w:lang w:eastAsia="hr-HR"/>
              </w:rPr>
            </w:pPr>
            <w:r w:rsidRPr="006B4791">
              <w:rPr>
                <w:rFonts w:ascii="Times New Roman" w:eastAsia="Times New Roman" w:hAnsi="Times New Roman" w:cs="Times New Roman"/>
                <w:lang w:eastAsia="hr-HR"/>
              </w:rPr>
              <w:t>1,300</w:t>
            </w:r>
          </w:p>
        </w:tc>
        <w:tc>
          <w:tcPr>
            <w:tcW w:w="3213" w:type="dxa"/>
            <w:tcBorders>
              <w:top w:val="nil"/>
              <w:left w:val="nil"/>
              <w:bottom w:val="single" w:sz="8" w:space="0" w:color="000000"/>
              <w:right w:val="single" w:sz="8" w:space="0" w:color="000000"/>
            </w:tcBorders>
            <w:tcMar>
              <w:top w:w="45" w:type="dxa"/>
              <w:left w:w="45" w:type="dxa"/>
              <w:bottom w:w="57" w:type="dxa"/>
              <w:right w:w="45" w:type="dxa"/>
            </w:tcMar>
            <w:hideMark/>
          </w:tcPr>
          <w:p w:rsidR="006B4791" w:rsidRPr="006B4791" w:rsidRDefault="006B4791" w:rsidP="006B4791">
            <w:pPr>
              <w:spacing w:before="100" w:beforeAutospacing="1" w:after="100" w:afterAutospacing="1" w:line="240" w:lineRule="auto"/>
              <w:rPr>
                <w:rFonts w:ascii="Times New Roman" w:eastAsia="Times New Roman" w:hAnsi="Times New Roman" w:cs="Times New Roman"/>
                <w:sz w:val="20"/>
                <w:szCs w:val="20"/>
                <w:lang w:eastAsia="hr-HR"/>
              </w:rPr>
            </w:pPr>
            <w:proofErr w:type="spellStart"/>
            <w:r w:rsidRPr="006B4791">
              <w:rPr>
                <w:rFonts w:ascii="Times New Roman" w:eastAsia="Times New Roman" w:hAnsi="Times New Roman" w:cs="Times New Roman"/>
                <w:lang w:eastAsia="hr-HR"/>
              </w:rPr>
              <w:t>Iž</w:t>
            </w:r>
            <w:proofErr w:type="spellEnd"/>
            <w:r w:rsidRPr="006B4791">
              <w:rPr>
                <w:rFonts w:ascii="Times New Roman" w:eastAsia="Times New Roman" w:hAnsi="Times New Roman" w:cs="Times New Roman"/>
                <w:lang w:eastAsia="hr-HR"/>
              </w:rPr>
              <w:t xml:space="preserve">, Dugi otok, Lastovo, Mljet, </w:t>
            </w:r>
            <w:proofErr w:type="spellStart"/>
            <w:r w:rsidRPr="006B4791">
              <w:rPr>
                <w:rFonts w:ascii="Times New Roman" w:eastAsia="Times New Roman" w:hAnsi="Times New Roman" w:cs="Times New Roman"/>
                <w:lang w:eastAsia="hr-HR"/>
              </w:rPr>
              <w:t>Šipan</w:t>
            </w:r>
            <w:proofErr w:type="spellEnd"/>
          </w:p>
        </w:tc>
      </w:tr>
    </w:tbl>
    <w:p w:rsidR="006B4791" w:rsidRPr="006B4791" w:rsidRDefault="006B4791" w:rsidP="006B479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B4791">
        <w:rPr>
          <w:rFonts w:ascii="Times New Roman" w:eastAsia="Times New Roman" w:hAnsi="Times New Roman" w:cs="Times New Roman"/>
          <w:sz w:val="24"/>
          <w:szCs w:val="24"/>
          <w:lang w:eastAsia="hr-HR"/>
        </w:rPr>
        <w:t>Članak 9.</w:t>
      </w:r>
    </w:p>
    <w:p w:rsidR="006B4791" w:rsidRPr="006B4791" w:rsidRDefault="006B4791" w:rsidP="006B4791">
      <w:pPr>
        <w:spacing w:before="100" w:beforeAutospacing="1" w:after="100" w:afterAutospacing="1" w:line="240" w:lineRule="auto"/>
        <w:rPr>
          <w:rFonts w:ascii="Times New Roman" w:eastAsia="Times New Roman" w:hAnsi="Times New Roman" w:cs="Times New Roman"/>
          <w:sz w:val="24"/>
          <w:szCs w:val="24"/>
          <w:lang w:eastAsia="hr-HR"/>
        </w:rPr>
      </w:pPr>
      <w:r w:rsidRPr="006B4791">
        <w:rPr>
          <w:rFonts w:ascii="Times New Roman" w:eastAsia="Times New Roman" w:hAnsi="Times New Roman" w:cs="Times New Roman"/>
          <w:sz w:val="24"/>
          <w:szCs w:val="24"/>
          <w:lang w:eastAsia="hr-HR"/>
        </w:rPr>
        <w:t>Osnovica za izračun visine naknade dijela neostvarenog prihoda koja pripada prijevozniku za pojedine kategorije putnika utvrđuje se na sljedeći način:</w:t>
      </w:r>
      <w:r w:rsidRPr="006B4791">
        <w:rPr>
          <w:rFonts w:ascii="Times New Roman" w:eastAsia="Times New Roman" w:hAnsi="Times New Roman" w:cs="Times New Roman"/>
          <w:sz w:val="24"/>
          <w:szCs w:val="24"/>
          <w:lang w:eastAsia="hr-HR"/>
        </w:rPr>
        <w:br/>
      </w:r>
      <w:r w:rsidRPr="006B4791">
        <w:rPr>
          <w:rFonts w:ascii="Times New Roman" w:eastAsia="Times New Roman" w:hAnsi="Times New Roman" w:cs="Times New Roman"/>
          <w:b/>
          <w:bCs/>
          <w:sz w:val="24"/>
          <w:szCs w:val="24"/>
          <w:lang w:eastAsia="hr-HR"/>
        </w:rPr>
        <w:t>*Učenici osnovnih škola</w:t>
      </w:r>
      <w:r w:rsidRPr="006B4791">
        <w:rPr>
          <w:rFonts w:ascii="Times New Roman" w:eastAsia="Times New Roman" w:hAnsi="Times New Roman" w:cs="Times New Roman"/>
          <w:b/>
          <w:bCs/>
          <w:sz w:val="24"/>
          <w:szCs w:val="24"/>
          <w:lang w:eastAsia="hr-HR"/>
        </w:rPr>
        <w:br/>
      </w:r>
      <w:r w:rsidRPr="006B4791">
        <w:rPr>
          <w:rFonts w:ascii="Times New Roman" w:eastAsia="Times New Roman" w:hAnsi="Times New Roman" w:cs="Times New Roman"/>
          <w:sz w:val="24"/>
          <w:szCs w:val="24"/>
          <w:lang w:eastAsia="hr-HR"/>
        </w:rPr>
        <w:t>– broj učenika</w:t>
      </w:r>
      <w:r w:rsidRPr="006B4791">
        <w:rPr>
          <w:rFonts w:ascii="Times New Roman" w:eastAsia="Times New Roman" w:hAnsi="Times New Roman" w:cs="Times New Roman"/>
          <w:sz w:val="24"/>
          <w:szCs w:val="24"/>
          <w:lang w:eastAsia="hr-HR"/>
        </w:rPr>
        <w:br/>
        <w:t>– relacija putovanja</w:t>
      </w:r>
      <w:r w:rsidRPr="006B4791">
        <w:rPr>
          <w:rFonts w:ascii="Times New Roman" w:eastAsia="Times New Roman" w:hAnsi="Times New Roman" w:cs="Times New Roman"/>
          <w:sz w:val="24"/>
          <w:szCs w:val="24"/>
          <w:lang w:eastAsia="hr-HR"/>
        </w:rPr>
        <w:br/>
        <w:t>– dani putovanja</w:t>
      </w:r>
      <w:r w:rsidRPr="006B4791">
        <w:rPr>
          <w:rFonts w:ascii="Times New Roman" w:eastAsia="Times New Roman" w:hAnsi="Times New Roman" w:cs="Times New Roman"/>
          <w:sz w:val="24"/>
          <w:szCs w:val="24"/>
          <w:lang w:eastAsia="hr-HR"/>
        </w:rPr>
        <w:br/>
        <w:t>– cijena povratne karte na relaciji putovanja</w:t>
      </w:r>
      <w:r w:rsidRPr="006B4791">
        <w:rPr>
          <w:rFonts w:ascii="Times New Roman" w:eastAsia="Times New Roman" w:hAnsi="Times New Roman" w:cs="Times New Roman"/>
          <w:sz w:val="24"/>
          <w:szCs w:val="24"/>
          <w:lang w:eastAsia="hr-HR"/>
        </w:rPr>
        <w:br/>
      </w:r>
      <w:proofErr w:type="spellStart"/>
      <w:r w:rsidRPr="006B4791">
        <w:rPr>
          <w:rFonts w:ascii="Times New Roman" w:eastAsia="Times New Roman" w:hAnsi="Times New Roman" w:cs="Times New Roman"/>
          <w:b/>
          <w:bCs/>
          <w:sz w:val="24"/>
          <w:szCs w:val="24"/>
          <w:lang w:eastAsia="hr-HR"/>
        </w:rPr>
        <w:t>btto</w:t>
      </w:r>
      <w:proofErr w:type="spellEnd"/>
      <w:r w:rsidRPr="006B4791">
        <w:rPr>
          <w:rFonts w:ascii="Times New Roman" w:eastAsia="Times New Roman" w:hAnsi="Times New Roman" w:cs="Times New Roman"/>
          <w:b/>
          <w:bCs/>
          <w:sz w:val="24"/>
          <w:szCs w:val="24"/>
          <w:lang w:eastAsia="hr-HR"/>
        </w:rPr>
        <w:t xml:space="preserve"> iznos</w:t>
      </w:r>
      <w:r w:rsidRPr="006B4791">
        <w:rPr>
          <w:rFonts w:ascii="Times New Roman" w:eastAsia="Times New Roman" w:hAnsi="Times New Roman" w:cs="Times New Roman"/>
          <w:b/>
          <w:bCs/>
          <w:sz w:val="24"/>
          <w:szCs w:val="24"/>
          <w:lang w:eastAsia="hr-HR"/>
        </w:rPr>
        <w:br/>
        <w:t>*Učenici srednjih škola i studenti koji dnevno putuju do mjesta školovanja</w:t>
      </w:r>
      <w:r w:rsidRPr="006B4791">
        <w:rPr>
          <w:rFonts w:ascii="Times New Roman" w:eastAsia="Times New Roman" w:hAnsi="Times New Roman" w:cs="Times New Roman"/>
          <w:sz w:val="24"/>
          <w:szCs w:val="24"/>
          <w:lang w:eastAsia="hr-HR"/>
        </w:rPr>
        <w:br/>
        <w:t>– broj učenika/studenata</w:t>
      </w:r>
      <w:r w:rsidRPr="006B4791">
        <w:rPr>
          <w:rFonts w:ascii="Times New Roman" w:eastAsia="Times New Roman" w:hAnsi="Times New Roman" w:cs="Times New Roman"/>
          <w:sz w:val="24"/>
          <w:szCs w:val="24"/>
          <w:lang w:eastAsia="hr-HR"/>
        </w:rPr>
        <w:br/>
        <w:t>– relacija putovanja</w:t>
      </w:r>
      <w:r w:rsidRPr="006B4791">
        <w:rPr>
          <w:rFonts w:ascii="Times New Roman" w:eastAsia="Times New Roman" w:hAnsi="Times New Roman" w:cs="Times New Roman"/>
          <w:sz w:val="24"/>
          <w:szCs w:val="24"/>
          <w:lang w:eastAsia="hr-HR"/>
        </w:rPr>
        <w:br/>
        <w:t>– cijena mjesečne karte po relaciji putovanja</w:t>
      </w:r>
      <w:r w:rsidRPr="006B4791">
        <w:rPr>
          <w:rFonts w:ascii="Times New Roman" w:eastAsia="Times New Roman" w:hAnsi="Times New Roman" w:cs="Times New Roman"/>
          <w:sz w:val="24"/>
          <w:szCs w:val="24"/>
          <w:lang w:eastAsia="hr-HR"/>
        </w:rPr>
        <w:br/>
      </w:r>
      <w:proofErr w:type="spellStart"/>
      <w:r w:rsidRPr="006B4791">
        <w:rPr>
          <w:rFonts w:ascii="Times New Roman" w:eastAsia="Times New Roman" w:hAnsi="Times New Roman" w:cs="Times New Roman"/>
          <w:b/>
          <w:bCs/>
          <w:sz w:val="24"/>
          <w:szCs w:val="24"/>
          <w:lang w:eastAsia="hr-HR"/>
        </w:rPr>
        <w:t>btto</w:t>
      </w:r>
      <w:proofErr w:type="spellEnd"/>
      <w:r w:rsidRPr="006B4791">
        <w:rPr>
          <w:rFonts w:ascii="Times New Roman" w:eastAsia="Times New Roman" w:hAnsi="Times New Roman" w:cs="Times New Roman"/>
          <w:b/>
          <w:bCs/>
          <w:sz w:val="24"/>
          <w:szCs w:val="24"/>
          <w:lang w:eastAsia="hr-HR"/>
        </w:rPr>
        <w:t xml:space="preserve"> iznos</w:t>
      </w:r>
      <w:r w:rsidRPr="006B4791">
        <w:rPr>
          <w:rFonts w:ascii="Times New Roman" w:eastAsia="Times New Roman" w:hAnsi="Times New Roman" w:cs="Times New Roman"/>
          <w:b/>
          <w:bCs/>
          <w:sz w:val="24"/>
          <w:szCs w:val="24"/>
          <w:lang w:eastAsia="hr-HR"/>
        </w:rPr>
        <w:br/>
        <w:t>*Učenici srednjih škola i studenti koji jednom tjedno putuju od mjesta prebivališta do mjesta školovanja</w:t>
      </w:r>
      <w:r w:rsidRPr="006B4791">
        <w:rPr>
          <w:rFonts w:ascii="Times New Roman" w:eastAsia="Times New Roman" w:hAnsi="Times New Roman" w:cs="Times New Roman"/>
          <w:b/>
          <w:bCs/>
          <w:sz w:val="24"/>
          <w:szCs w:val="24"/>
          <w:lang w:eastAsia="hr-HR"/>
        </w:rPr>
        <w:br/>
      </w:r>
      <w:r w:rsidRPr="006B4791">
        <w:rPr>
          <w:rFonts w:ascii="Times New Roman" w:eastAsia="Times New Roman" w:hAnsi="Times New Roman" w:cs="Times New Roman"/>
          <w:sz w:val="24"/>
          <w:szCs w:val="24"/>
          <w:lang w:eastAsia="hr-HR"/>
        </w:rPr>
        <w:t>– broj učenika/studenata</w:t>
      </w:r>
      <w:r w:rsidRPr="006B4791">
        <w:rPr>
          <w:rFonts w:ascii="Times New Roman" w:eastAsia="Times New Roman" w:hAnsi="Times New Roman" w:cs="Times New Roman"/>
          <w:sz w:val="24"/>
          <w:szCs w:val="24"/>
          <w:lang w:eastAsia="hr-HR"/>
        </w:rPr>
        <w:br/>
        <w:t>– relacija putovanja</w:t>
      </w:r>
      <w:r w:rsidRPr="006B4791">
        <w:rPr>
          <w:rFonts w:ascii="Times New Roman" w:eastAsia="Times New Roman" w:hAnsi="Times New Roman" w:cs="Times New Roman"/>
          <w:sz w:val="24"/>
          <w:szCs w:val="24"/>
          <w:lang w:eastAsia="hr-HR"/>
        </w:rPr>
        <w:br/>
        <w:t>– broj vikenda</w:t>
      </w:r>
      <w:r w:rsidRPr="006B4791">
        <w:rPr>
          <w:rFonts w:ascii="Times New Roman" w:eastAsia="Times New Roman" w:hAnsi="Times New Roman" w:cs="Times New Roman"/>
          <w:sz w:val="24"/>
          <w:szCs w:val="24"/>
          <w:lang w:eastAsia="hr-HR"/>
        </w:rPr>
        <w:br/>
        <w:t>– cijena povratne karte po relaciji</w:t>
      </w:r>
      <w:r w:rsidRPr="006B4791">
        <w:rPr>
          <w:rFonts w:ascii="Times New Roman" w:eastAsia="Times New Roman" w:hAnsi="Times New Roman" w:cs="Times New Roman"/>
          <w:sz w:val="24"/>
          <w:szCs w:val="24"/>
          <w:lang w:eastAsia="hr-HR"/>
        </w:rPr>
        <w:br/>
      </w:r>
      <w:proofErr w:type="spellStart"/>
      <w:r w:rsidRPr="006B4791">
        <w:rPr>
          <w:rFonts w:ascii="Times New Roman" w:eastAsia="Times New Roman" w:hAnsi="Times New Roman" w:cs="Times New Roman"/>
          <w:b/>
          <w:bCs/>
          <w:sz w:val="24"/>
          <w:szCs w:val="24"/>
          <w:lang w:eastAsia="hr-HR"/>
        </w:rPr>
        <w:t>btto</w:t>
      </w:r>
      <w:proofErr w:type="spellEnd"/>
      <w:r w:rsidRPr="006B4791">
        <w:rPr>
          <w:rFonts w:ascii="Times New Roman" w:eastAsia="Times New Roman" w:hAnsi="Times New Roman" w:cs="Times New Roman"/>
          <w:b/>
          <w:bCs/>
          <w:sz w:val="24"/>
          <w:szCs w:val="24"/>
          <w:lang w:eastAsia="hr-HR"/>
        </w:rPr>
        <w:t xml:space="preserve"> iznos</w:t>
      </w:r>
      <w:r w:rsidRPr="006B4791">
        <w:rPr>
          <w:rFonts w:ascii="Times New Roman" w:eastAsia="Times New Roman" w:hAnsi="Times New Roman" w:cs="Times New Roman"/>
          <w:b/>
          <w:bCs/>
          <w:sz w:val="24"/>
          <w:szCs w:val="24"/>
          <w:lang w:eastAsia="hr-HR"/>
        </w:rPr>
        <w:br/>
        <w:t>*Učenici srednjih škola koji putuju na redovitu učeničku praksu</w:t>
      </w:r>
      <w:r w:rsidRPr="006B4791">
        <w:rPr>
          <w:rFonts w:ascii="Times New Roman" w:eastAsia="Times New Roman" w:hAnsi="Times New Roman" w:cs="Times New Roman"/>
          <w:b/>
          <w:bCs/>
          <w:sz w:val="24"/>
          <w:szCs w:val="24"/>
          <w:lang w:eastAsia="hr-HR"/>
        </w:rPr>
        <w:br/>
      </w:r>
      <w:r w:rsidRPr="006B4791">
        <w:rPr>
          <w:rFonts w:ascii="Times New Roman" w:eastAsia="Times New Roman" w:hAnsi="Times New Roman" w:cs="Times New Roman"/>
          <w:sz w:val="24"/>
          <w:szCs w:val="24"/>
          <w:lang w:eastAsia="hr-HR"/>
        </w:rPr>
        <w:t>– broj učenika</w:t>
      </w:r>
      <w:r w:rsidRPr="006B4791">
        <w:rPr>
          <w:rFonts w:ascii="Times New Roman" w:eastAsia="Times New Roman" w:hAnsi="Times New Roman" w:cs="Times New Roman"/>
          <w:sz w:val="24"/>
          <w:szCs w:val="24"/>
          <w:lang w:eastAsia="hr-HR"/>
        </w:rPr>
        <w:br/>
        <w:t>– potvrda škole o upućivanju učenika na redovitu učeničku praksu</w:t>
      </w:r>
      <w:r w:rsidRPr="006B4791">
        <w:rPr>
          <w:rFonts w:ascii="Times New Roman" w:eastAsia="Times New Roman" w:hAnsi="Times New Roman" w:cs="Times New Roman"/>
          <w:sz w:val="24"/>
          <w:szCs w:val="24"/>
          <w:lang w:eastAsia="hr-HR"/>
        </w:rPr>
        <w:br/>
        <w:t>– relacija putovanja</w:t>
      </w:r>
      <w:r w:rsidRPr="006B4791">
        <w:rPr>
          <w:rFonts w:ascii="Times New Roman" w:eastAsia="Times New Roman" w:hAnsi="Times New Roman" w:cs="Times New Roman"/>
          <w:sz w:val="24"/>
          <w:szCs w:val="24"/>
          <w:lang w:eastAsia="hr-HR"/>
        </w:rPr>
        <w:br/>
        <w:t>– cijena povratne karte po relaciji</w:t>
      </w:r>
      <w:r w:rsidRPr="006B4791">
        <w:rPr>
          <w:rFonts w:ascii="Times New Roman" w:eastAsia="Times New Roman" w:hAnsi="Times New Roman" w:cs="Times New Roman"/>
          <w:sz w:val="24"/>
          <w:szCs w:val="24"/>
          <w:lang w:eastAsia="hr-HR"/>
        </w:rPr>
        <w:br/>
      </w:r>
      <w:proofErr w:type="spellStart"/>
      <w:r w:rsidRPr="006B4791">
        <w:rPr>
          <w:rFonts w:ascii="Times New Roman" w:eastAsia="Times New Roman" w:hAnsi="Times New Roman" w:cs="Times New Roman"/>
          <w:b/>
          <w:bCs/>
          <w:sz w:val="24"/>
          <w:szCs w:val="24"/>
          <w:lang w:eastAsia="hr-HR"/>
        </w:rPr>
        <w:t>btto</w:t>
      </w:r>
      <w:proofErr w:type="spellEnd"/>
      <w:r w:rsidRPr="006B4791">
        <w:rPr>
          <w:rFonts w:ascii="Times New Roman" w:eastAsia="Times New Roman" w:hAnsi="Times New Roman" w:cs="Times New Roman"/>
          <w:b/>
          <w:bCs/>
          <w:sz w:val="24"/>
          <w:szCs w:val="24"/>
          <w:lang w:eastAsia="hr-HR"/>
        </w:rPr>
        <w:t xml:space="preserve"> iznos</w:t>
      </w:r>
      <w:r w:rsidRPr="006B4791">
        <w:rPr>
          <w:rFonts w:ascii="Times New Roman" w:eastAsia="Times New Roman" w:hAnsi="Times New Roman" w:cs="Times New Roman"/>
          <w:b/>
          <w:bCs/>
          <w:sz w:val="24"/>
          <w:szCs w:val="24"/>
          <w:lang w:eastAsia="hr-HR"/>
        </w:rPr>
        <w:br/>
        <w:t>*Umirovljenici i osobe starije od 65 godina</w:t>
      </w:r>
      <w:r w:rsidRPr="006B4791">
        <w:rPr>
          <w:rFonts w:ascii="Times New Roman" w:eastAsia="Times New Roman" w:hAnsi="Times New Roman" w:cs="Times New Roman"/>
          <w:b/>
          <w:bCs/>
          <w:sz w:val="24"/>
          <w:szCs w:val="24"/>
          <w:lang w:eastAsia="hr-HR"/>
        </w:rPr>
        <w:br/>
      </w:r>
      <w:r w:rsidRPr="006B4791">
        <w:rPr>
          <w:rFonts w:ascii="Times New Roman" w:eastAsia="Times New Roman" w:hAnsi="Times New Roman" w:cs="Times New Roman"/>
          <w:sz w:val="24"/>
          <w:szCs w:val="24"/>
          <w:lang w:eastAsia="hr-HR"/>
        </w:rPr>
        <w:t>– broj umirovljenika/osoba starijih od 65 godina</w:t>
      </w:r>
      <w:r w:rsidRPr="006B4791">
        <w:rPr>
          <w:rFonts w:ascii="Times New Roman" w:eastAsia="Times New Roman" w:hAnsi="Times New Roman" w:cs="Times New Roman"/>
          <w:sz w:val="24"/>
          <w:szCs w:val="24"/>
          <w:lang w:eastAsia="hr-HR"/>
        </w:rPr>
        <w:br/>
        <w:t>– cijena jedne povratne karte od mjesta prebivališta do prvog trajektnog pristaništa, odnosno do prve stanice na kopnu za premoštene otoke</w:t>
      </w:r>
      <w:r w:rsidRPr="006B4791">
        <w:rPr>
          <w:rFonts w:ascii="Times New Roman" w:eastAsia="Times New Roman" w:hAnsi="Times New Roman" w:cs="Times New Roman"/>
          <w:sz w:val="24"/>
          <w:szCs w:val="24"/>
          <w:lang w:eastAsia="hr-HR"/>
        </w:rPr>
        <w:br/>
      </w:r>
      <w:proofErr w:type="spellStart"/>
      <w:r w:rsidRPr="006B4791">
        <w:rPr>
          <w:rFonts w:ascii="Times New Roman" w:eastAsia="Times New Roman" w:hAnsi="Times New Roman" w:cs="Times New Roman"/>
          <w:b/>
          <w:bCs/>
          <w:sz w:val="24"/>
          <w:szCs w:val="24"/>
          <w:lang w:eastAsia="hr-HR"/>
        </w:rPr>
        <w:t>btto</w:t>
      </w:r>
      <w:proofErr w:type="spellEnd"/>
      <w:r w:rsidRPr="006B4791">
        <w:rPr>
          <w:rFonts w:ascii="Times New Roman" w:eastAsia="Times New Roman" w:hAnsi="Times New Roman" w:cs="Times New Roman"/>
          <w:b/>
          <w:bCs/>
          <w:sz w:val="24"/>
          <w:szCs w:val="24"/>
          <w:lang w:eastAsia="hr-HR"/>
        </w:rPr>
        <w:t xml:space="preserve"> iznos.</w:t>
      </w:r>
    </w:p>
    <w:p w:rsidR="006B4791" w:rsidRPr="006B4791" w:rsidRDefault="006B4791" w:rsidP="006B479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B4791">
        <w:rPr>
          <w:rFonts w:ascii="Times New Roman" w:eastAsia="Times New Roman" w:hAnsi="Times New Roman" w:cs="Times New Roman"/>
          <w:sz w:val="24"/>
          <w:szCs w:val="24"/>
          <w:lang w:eastAsia="hr-HR"/>
        </w:rPr>
        <w:lastRenderedPageBreak/>
        <w:t>Članak 10.</w:t>
      </w:r>
    </w:p>
    <w:p w:rsidR="006B4791" w:rsidRPr="006B4791" w:rsidRDefault="006B4791" w:rsidP="006B4791">
      <w:pPr>
        <w:spacing w:before="100" w:beforeAutospacing="1" w:after="100" w:afterAutospacing="1" w:line="240" w:lineRule="auto"/>
        <w:rPr>
          <w:rFonts w:ascii="Times New Roman" w:eastAsia="Times New Roman" w:hAnsi="Times New Roman" w:cs="Times New Roman"/>
          <w:sz w:val="24"/>
          <w:szCs w:val="24"/>
          <w:lang w:eastAsia="hr-HR"/>
        </w:rPr>
      </w:pPr>
      <w:r w:rsidRPr="006B4791">
        <w:rPr>
          <w:rFonts w:ascii="Times New Roman" w:eastAsia="Times New Roman" w:hAnsi="Times New Roman" w:cs="Times New Roman"/>
          <w:sz w:val="24"/>
          <w:szCs w:val="24"/>
          <w:lang w:eastAsia="hr-HR"/>
        </w:rPr>
        <w:t>Prijevoznik koji obavlja usluge javnog otočnog cestovnog prijevoza mjesečni iznos naknade dijela neostvarenog prihoda utvrđuje množenjem osnovice utvrđene člankom 9. i koeficijenta naknade dijela neostvarenog prihoda za pojedine otoke utvrđene člankom 8. ovog Pravilnika.</w:t>
      </w:r>
    </w:p>
    <w:p w:rsidR="006B4791" w:rsidRPr="006B4791" w:rsidRDefault="006B4791" w:rsidP="006B479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B4791">
        <w:rPr>
          <w:rFonts w:ascii="Times New Roman" w:eastAsia="Times New Roman" w:hAnsi="Times New Roman" w:cs="Times New Roman"/>
          <w:sz w:val="24"/>
          <w:szCs w:val="24"/>
          <w:lang w:eastAsia="hr-HR"/>
        </w:rPr>
        <w:t>Članak 11.</w:t>
      </w:r>
    </w:p>
    <w:p w:rsidR="006B4791" w:rsidRPr="006B4791" w:rsidRDefault="006B4791" w:rsidP="006B4791">
      <w:pPr>
        <w:spacing w:before="100" w:beforeAutospacing="1" w:after="100" w:afterAutospacing="1" w:line="240" w:lineRule="auto"/>
        <w:rPr>
          <w:rFonts w:ascii="Times New Roman" w:eastAsia="Times New Roman" w:hAnsi="Times New Roman" w:cs="Times New Roman"/>
          <w:sz w:val="24"/>
          <w:szCs w:val="24"/>
          <w:lang w:eastAsia="hr-HR"/>
        </w:rPr>
      </w:pPr>
      <w:r w:rsidRPr="006B4791">
        <w:rPr>
          <w:rFonts w:ascii="Times New Roman" w:eastAsia="Times New Roman" w:hAnsi="Times New Roman" w:cs="Times New Roman"/>
          <w:sz w:val="24"/>
          <w:szCs w:val="24"/>
          <w:lang w:eastAsia="hr-HR"/>
        </w:rPr>
        <w:t>S prijevoznicima koji obavljaju usluge javnog otočnog cestov</w:t>
      </w:r>
      <w:r w:rsidRPr="006B4791">
        <w:rPr>
          <w:rFonts w:ascii="Times New Roman" w:eastAsia="Times New Roman" w:hAnsi="Times New Roman" w:cs="Times New Roman"/>
          <w:sz w:val="24"/>
          <w:szCs w:val="24"/>
          <w:lang w:eastAsia="hr-HR"/>
        </w:rPr>
        <w:softHyphen/>
        <w:t>nog prijevoza zaključit će se ugovori o ostvarivanju prava na nak</w:t>
      </w:r>
      <w:r w:rsidRPr="006B4791">
        <w:rPr>
          <w:rFonts w:ascii="Times New Roman" w:eastAsia="Times New Roman" w:hAnsi="Times New Roman" w:cs="Times New Roman"/>
          <w:sz w:val="24"/>
          <w:szCs w:val="24"/>
          <w:lang w:eastAsia="hr-HR"/>
        </w:rPr>
        <w:softHyphen/>
        <w:t>nadu dijela neostvarenih prihoda za obavljanje besplatnog prijevoza kategorijama putnika iz članka 10. stavka 2. Zakona o otocima (»Narodne novine« 34/99., 32/02. i 33/06.).</w:t>
      </w:r>
    </w:p>
    <w:p w:rsidR="006B4791" w:rsidRPr="006B4791" w:rsidRDefault="006B4791" w:rsidP="006B479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B4791">
        <w:rPr>
          <w:rFonts w:ascii="Times New Roman" w:eastAsia="Times New Roman" w:hAnsi="Times New Roman" w:cs="Times New Roman"/>
          <w:sz w:val="24"/>
          <w:szCs w:val="24"/>
          <w:lang w:eastAsia="hr-HR"/>
        </w:rPr>
        <w:t>Članak 12.</w:t>
      </w:r>
    </w:p>
    <w:p w:rsidR="006B4791" w:rsidRPr="006B4791" w:rsidRDefault="006B4791" w:rsidP="006B4791">
      <w:pPr>
        <w:spacing w:before="100" w:beforeAutospacing="1" w:after="100" w:afterAutospacing="1" w:line="240" w:lineRule="auto"/>
        <w:rPr>
          <w:rFonts w:ascii="Times New Roman" w:eastAsia="Times New Roman" w:hAnsi="Times New Roman" w:cs="Times New Roman"/>
          <w:sz w:val="24"/>
          <w:szCs w:val="24"/>
          <w:lang w:eastAsia="hr-HR"/>
        </w:rPr>
      </w:pPr>
      <w:r w:rsidRPr="006B4791">
        <w:rPr>
          <w:rFonts w:ascii="Times New Roman" w:eastAsia="Times New Roman" w:hAnsi="Times New Roman" w:cs="Times New Roman"/>
          <w:sz w:val="24"/>
          <w:szCs w:val="24"/>
          <w:lang w:eastAsia="hr-HR"/>
        </w:rPr>
        <w:t>Invalidne osobe sukladno članku 2. stavku 1. podstavku 3. i 4. Zakona o povlasticama u unutarnjem putničkom prometu (»Narodne novine« 97/00.) i članku 10. stavku 5. Zakona o otocima (»Narodne novine« 34/99., 32/02. i 33/06.) koje zbog invalidnosti ne mogu koristiti usluge javnog otočnog cestovnog prijevoza, sukladno odredbama ovog Pravilnika imaju pravo na novčanu naknadu za nadoknadu troškova vlastitog prijevoza kada putuju na posao, školovanje ili stručno usavršavanje.</w:t>
      </w:r>
      <w:r w:rsidRPr="006B4791">
        <w:rPr>
          <w:rFonts w:ascii="Times New Roman" w:eastAsia="Times New Roman" w:hAnsi="Times New Roman" w:cs="Times New Roman"/>
          <w:sz w:val="24"/>
          <w:szCs w:val="24"/>
          <w:lang w:eastAsia="hr-HR"/>
        </w:rPr>
        <w:br/>
        <w:t>Osobe iz stavka 1. ovog članka dužne su Ministarstvu podnijeti zahtjev i dokaze o putovanju na posao, školovanje ili stručno usavršavanje za koje im se isplaćuje novčana naknada za nadoknadu troškova vlastitog prijevoza.</w:t>
      </w:r>
      <w:r w:rsidRPr="006B4791">
        <w:rPr>
          <w:rFonts w:ascii="Times New Roman" w:eastAsia="Times New Roman" w:hAnsi="Times New Roman" w:cs="Times New Roman"/>
          <w:sz w:val="24"/>
          <w:szCs w:val="24"/>
          <w:lang w:eastAsia="hr-HR"/>
        </w:rPr>
        <w:br/>
        <w:t>Novčana naknada iz stavka 1. ove točke utvrđuje se temeljem Odluke Vlade Republike Hrvatske o visini dnevnice za službeno putovanje i visini naknade za korisnike koji se financiraju iz sredstava državnog proračuna.</w:t>
      </w:r>
    </w:p>
    <w:p w:rsidR="006B4791" w:rsidRPr="006B4791" w:rsidRDefault="006B4791" w:rsidP="006B479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B4791">
        <w:rPr>
          <w:rFonts w:ascii="Times New Roman" w:eastAsia="Times New Roman" w:hAnsi="Times New Roman" w:cs="Times New Roman"/>
          <w:sz w:val="24"/>
          <w:szCs w:val="24"/>
          <w:lang w:eastAsia="hr-HR"/>
        </w:rPr>
        <w:t>Članak 13.</w:t>
      </w:r>
    </w:p>
    <w:p w:rsidR="006B4791" w:rsidRPr="006B4791" w:rsidRDefault="006B4791" w:rsidP="006B4791">
      <w:pPr>
        <w:spacing w:before="100" w:beforeAutospacing="1" w:after="100" w:afterAutospacing="1" w:line="240" w:lineRule="auto"/>
        <w:rPr>
          <w:rFonts w:ascii="Times New Roman" w:eastAsia="Times New Roman" w:hAnsi="Times New Roman" w:cs="Times New Roman"/>
          <w:sz w:val="24"/>
          <w:szCs w:val="24"/>
          <w:lang w:eastAsia="hr-HR"/>
        </w:rPr>
      </w:pPr>
      <w:r w:rsidRPr="006B4791">
        <w:rPr>
          <w:rFonts w:ascii="Times New Roman" w:eastAsia="Times New Roman" w:hAnsi="Times New Roman" w:cs="Times New Roman"/>
          <w:sz w:val="24"/>
          <w:szCs w:val="24"/>
          <w:lang w:eastAsia="hr-HR"/>
        </w:rPr>
        <w:t>Sredstva za subvencioniranje kategorija otočnog stanovništva iz članka 2. ovog Pravilnika u javnom otočnom cestovnom prijevozu osiguravaju se u državnom proračunu na poziciji Ministarstva mora, turizma, prometa i razvitka sukladno članku 10. stavku 6. Zakona o otocima (»Narodne novine« 34/99., 32/02. i 33/06.).</w:t>
      </w:r>
    </w:p>
    <w:p w:rsidR="006B4791" w:rsidRPr="006B4791" w:rsidRDefault="006B4791" w:rsidP="006B479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B4791">
        <w:rPr>
          <w:rFonts w:ascii="Times New Roman" w:eastAsia="Times New Roman" w:hAnsi="Times New Roman" w:cs="Times New Roman"/>
          <w:sz w:val="24"/>
          <w:szCs w:val="24"/>
          <w:lang w:eastAsia="hr-HR"/>
        </w:rPr>
        <w:t>Članak 14.</w:t>
      </w:r>
    </w:p>
    <w:p w:rsidR="006B4791" w:rsidRPr="006B4791" w:rsidRDefault="006B4791" w:rsidP="006B4791">
      <w:pPr>
        <w:spacing w:before="100" w:beforeAutospacing="1" w:after="100" w:afterAutospacing="1" w:line="240" w:lineRule="auto"/>
        <w:rPr>
          <w:rFonts w:ascii="Times New Roman" w:eastAsia="Times New Roman" w:hAnsi="Times New Roman" w:cs="Times New Roman"/>
          <w:sz w:val="24"/>
          <w:szCs w:val="24"/>
          <w:lang w:eastAsia="hr-HR"/>
        </w:rPr>
      </w:pPr>
      <w:r w:rsidRPr="006B4791">
        <w:rPr>
          <w:rFonts w:ascii="Times New Roman" w:eastAsia="Times New Roman" w:hAnsi="Times New Roman" w:cs="Times New Roman"/>
          <w:sz w:val="24"/>
          <w:szCs w:val="24"/>
          <w:lang w:eastAsia="hr-HR"/>
        </w:rPr>
        <w:t>Ovaj Pravilnik stupa na snagu osmog dana od dana objave u »Narodnim novinama«.</w:t>
      </w:r>
      <w:r w:rsidRPr="006B4791">
        <w:rPr>
          <w:rFonts w:ascii="Times New Roman" w:eastAsia="Times New Roman" w:hAnsi="Times New Roman" w:cs="Times New Roman"/>
          <w:sz w:val="24"/>
          <w:szCs w:val="24"/>
          <w:lang w:eastAsia="hr-HR"/>
        </w:rPr>
        <w:br/>
      </w:r>
      <w:r w:rsidRPr="006B4791">
        <w:rPr>
          <w:rFonts w:ascii="Times New Roman" w:eastAsia="Times New Roman" w:hAnsi="Times New Roman" w:cs="Times New Roman"/>
          <w:sz w:val="24"/>
          <w:szCs w:val="24"/>
          <w:lang w:eastAsia="hr-HR"/>
        </w:rPr>
        <w:br/>
        <w:t>Klasa: 011-01/07-01/78</w:t>
      </w:r>
      <w:r w:rsidRPr="006B4791">
        <w:rPr>
          <w:rFonts w:ascii="Times New Roman" w:eastAsia="Times New Roman" w:hAnsi="Times New Roman" w:cs="Times New Roman"/>
          <w:sz w:val="24"/>
          <w:szCs w:val="24"/>
          <w:lang w:eastAsia="hr-HR"/>
        </w:rPr>
        <w:br/>
      </w:r>
      <w:proofErr w:type="spellStart"/>
      <w:r w:rsidRPr="006B4791">
        <w:rPr>
          <w:rFonts w:ascii="Times New Roman" w:eastAsia="Times New Roman" w:hAnsi="Times New Roman" w:cs="Times New Roman"/>
          <w:sz w:val="24"/>
          <w:szCs w:val="24"/>
          <w:lang w:eastAsia="hr-HR"/>
        </w:rPr>
        <w:t>Urbroj</w:t>
      </w:r>
      <w:proofErr w:type="spellEnd"/>
      <w:r w:rsidRPr="006B4791">
        <w:rPr>
          <w:rFonts w:ascii="Times New Roman" w:eastAsia="Times New Roman" w:hAnsi="Times New Roman" w:cs="Times New Roman"/>
          <w:sz w:val="24"/>
          <w:szCs w:val="24"/>
          <w:lang w:eastAsia="hr-HR"/>
        </w:rPr>
        <w:t>: 530-06-07-1</w:t>
      </w:r>
      <w:r w:rsidRPr="006B4791">
        <w:rPr>
          <w:rFonts w:ascii="Times New Roman" w:eastAsia="Times New Roman" w:hAnsi="Times New Roman" w:cs="Times New Roman"/>
          <w:sz w:val="24"/>
          <w:szCs w:val="24"/>
          <w:lang w:eastAsia="hr-HR"/>
        </w:rPr>
        <w:br/>
        <w:t>Zagreb, 3. srpnja 2007.</w:t>
      </w:r>
    </w:p>
    <w:p w:rsidR="006B4791" w:rsidRPr="006B4791" w:rsidRDefault="006B4791" w:rsidP="006B479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B4791">
        <w:rPr>
          <w:rFonts w:ascii="Times New Roman" w:eastAsia="Times New Roman" w:hAnsi="Times New Roman" w:cs="Times New Roman"/>
          <w:sz w:val="24"/>
          <w:szCs w:val="24"/>
          <w:lang w:eastAsia="hr-HR"/>
        </w:rPr>
        <w:t>Ministar</w:t>
      </w:r>
      <w:r w:rsidRPr="006B4791">
        <w:rPr>
          <w:rFonts w:ascii="Times New Roman" w:eastAsia="Times New Roman" w:hAnsi="Times New Roman" w:cs="Times New Roman"/>
          <w:sz w:val="24"/>
          <w:szCs w:val="24"/>
          <w:lang w:eastAsia="hr-HR"/>
        </w:rPr>
        <w:br/>
      </w:r>
      <w:r w:rsidRPr="006B4791">
        <w:rPr>
          <w:rFonts w:ascii="Times New Roman" w:eastAsia="Times New Roman" w:hAnsi="Times New Roman" w:cs="Times New Roman"/>
          <w:b/>
          <w:bCs/>
          <w:sz w:val="24"/>
          <w:szCs w:val="24"/>
          <w:lang w:eastAsia="hr-HR"/>
        </w:rPr>
        <w:t xml:space="preserve">Božidar </w:t>
      </w:r>
      <w:proofErr w:type="spellStart"/>
      <w:r w:rsidRPr="006B4791">
        <w:rPr>
          <w:rFonts w:ascii="Times New Roman" w:eastAsia="Times New Roman" w:hAnsi="Times New Roman" w:cs="Times New Roman"/>
          <w:b/>
          <w:bCs/>
          <w:sz w:val="24"/>
          <w:szCs w:val="24"/>
          <w:lang w:eastAsia="hr-HR"/>
        </w:rPr>
        <w:t>Kalmeta</w:t>
      </w:r>
      <w:proofErr w:type="spellEnd"/>
      <w:r w:rsidRPr="006B4791">
        <w:rPr>
          <w:rFonts w:ascii="Times New Roman" w:eastAsia="Times New Roman" w:hAnsi="Times New Roman" w:cs="Times New Roman"/>
          <w:sz w:val="24"/>
          <w:szCs w:val="24"/>
          <w:lang w:eastAsia="hr-HR"/>
        </w:rPr>
        <w:t xml:space="preserve">, v. r. </w:t>
      </w:r>
    </w:p>
    <w:p w:rsidR="006B4791" w:rsidRDefault="006B4791">
      <w:bookmarkStart w:id="0" w:name="_GoBack"/>
      <w:bookmarkEnd w:id="0"/>
    </w:p>
    <w:sectPr w:rsidR="006B4791" w:rsidSect="006B4791">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791"/>
    <w:rsid w:val="006B47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B574A-BB69-4E64-900D-F5FC76048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B47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link w:val="Heading2Char"/>
    <w:uiPriority w:val="9"/>
    <w:qFormat/>
    <w:rsid w:val="006B4791"/>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3">
    <w:name w:val="heading 3"/>
    <w:basedOn w:val="Normal"/>
    <w:link w:val="Heading3Char"/>
    <w:uiPriority w:val="9"/>
    <w:qFormat/>
    <w:rsid w:val="006B4791"/>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4791"/>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6B4791"/>
    <w:rPr>
      <w:rFonts w:ascii="Times New Roman" w:eastAsia="Times New Roman" w:hAnsi="Times New Roman" w:cs="Times New Roman"/>
      <w:b/>
      <w:bCs/>
      <w:sz w:val="36"/>
      <w:szCs w:val="36"/>
      <w:lang w:eastAsia="hr-HR"/>
    </w:rPr>
  </w:style>
  <w:style w:type="character" w:customStyle="1" w:styleId="Heading3Char">
    <w:name w:val="Heading 3 Char"/>
    <w:basedOn w:val="DefaultParagraphFont"/>
    <w:link w:val="Heading3"/>
    <w:uiPriority w:val="9"/>
    <w:rsid w:val="006B4791"/>
    <w:rPr>
      <w:rFonts w:ascii="Times New Roman" w:eastAsia="Times New Roman" w:hAnsi="Times New Roman" w:cs="Times New Roman"/>
      <w:b/>
      <w:bCs/>
      <w:sz w:val="27"/>
      <w:szCs w:val="27"/>
      <w:lang w:eastAsia="hr-HR"/>
    </w:rPr>
  </w:style>
  <w:style w:type="paragraph" w:styleId="NormalWeb">
    <w:name w:val="Normal (Web)"/>
    <w:basedOn w:val="Normal"/>
    <w:uiPriority w:val="99"/>
    <w:semiHidden/>
    <w:unhideWhenUsed/>
    <w:rsid w:val="006B47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6B4791"/>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26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1381</Words>
  <Characters>7877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bbajic</dc:creator>
  <cp:keywords/>
  <dc:description/>
  <cp:lastModifiedBy>bbajic</cp:lastModifiedBy>
  <cp:revision>1</cp:revision>
  <dcterms:created xsi:type="dcterms:W3CDTF">2017-11-16T11:51:00Z</dcterms:created>
  <dcterms:modified xsi:type="dcterms:W3CDTF">2017-11-16T11:58:00Z</dcterms:modified>
</cp:coreProperties>
</file>